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16D" w:rsidRPr="0076107F" w:rsidRDefault="00567942" w:rsidP="0076107F">
      <w:pPr>
        <w:pStyle w:val="1"/>
        <w:jc w:val="center"/>
        <w:rPr>
          <w:rFonts w:ascii="Osaka−等幅" w:eastAsia="Osaka−等幅" w:hAnsi="Osaka−等幅"/>
          <w:kern w:val="0"/>
        </w:rPr>
      </w:pPr>
      <w:r>
        <w:rPr>
          <w:rFonts w:ascii="Osaka−等幅" w:eastAsia="Osaka−等幅" w:hAnsi="Osaka−等幅" w:hint="eastAsia"/>
          <w:kern w:val="0"/>
        </w:rPr>
        <w:t>JBFAクラブチームユニフォーム規程</w:t>
      </w:r>
    </w:p>
    <w:p w:rsidR="0011516D" w:rsidRDefault="0011516D" w:rsidP="0011516D">
      <w:pPr>
        <w:widowControl/>
        <w:autoSpaceDE w:val="0"/>
        <w:autoSpaceDN w:val="0"/>
        <w:adjustRightInd w:val="0"/>
        <w:jc w:val="right"/>
        <w:rPr>
          <w:rFonts w:ascii="Osaka−等幅" w:eastAsia="Osaka−等幅" w:hAnsi="Osaka−等幅" w:cs="Arial"/>
          <w:kern w:val="0"/>
          <w:sz w:val="20"/>
          <w:szCs w:val="26"/>
        </w:rPr>
      </w:pPr>
      <w:r w:rsidRPr="0076107F">
        <w:rPr>
          <w:rFonts w:ascii="Osaka−等幅" w:eastAsia="Osaka−等幅" w:hAnsi="Osaka−等幅" w:cs="Arial" w:hint="eastAsia"/>
          <w:kern w:val="0"/>
          <w:sz w:val="20"/>
          <w:szCs w:val="26"/>
        </w:rPr>
        <w:t>特定非営利活動法人 日本ブラインドサッカー協会</w:t>
      </w:r>
    </w:p>
    <w:p w:rsidR="00567942" w:rsidRPr="0076107F" w:rsidRDefault="00567942" w:rsidP="0011516D">
      <w:pPr>
        <w:widowControl/>
        <w:autoSpaceDE w:val="0"/>
        <w:autoSpaceDN w:val="0"/>
        <w:adjustRightInd w:val="0"/>
        <w:jc w:val="right"/>
        <w:rPr>
          <w:rFonts w:ascii="Osaka−等幅" w:eastAsia="Osaka−等幅" w:hAnsi="Osaka−等幅" w:cs="Arial"/>
          <w:kern w:val="0"/>
          <w:sz w:val="20"/>
          <w:szCs w:val="26"/>
        </w:rPr>
      </w:pPr>
      <w:r>
        <w:rPr>
          <w:rFonts w:ascii="Osaka−等幅" w:eastAsia="Osaka−等幅" w:hAnsi="Osaka−等幅" w:cs="Arial" w:hint="eastAsia"/>
          <w:kern w:val="0"/>
          <w:sz w:val="20"/>
          <w:szCs w:val="26"/>
        </w:rPr>
        <w:t>大会・地域連携事業部</w:t>
      </w:r>
    </w:p>
    <w:p w:rsidR="002E5959" w:rsidRPr="0076107F" w:rsidRDefault="002E5959" w:rsidP="002E5959">
      <w:pPr>
        <w:widowControl/>
        <w:autoSpaceDE w:val="0"/>
        <w:autoSpaceDN w:val="0"/>
        <w:adjustRightInd w:val="0"/>
        <w:jc w:val="left"/>
        <w:rPr>
          <w:rFonts w:ascii="Osaka−等幅" w:eastAsia="Osaka−等幅" w:hAnsi="Osaka−等幅"/>
          <w:kern w:val="0"/>
        </w:rPr>
      </w:pPr>
    </w:p>
    <w:p w:rsidR="009A2650" w:rsidRPr="0076107F" w:rsidRDefault="009A2650"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76107F">
        <w:rPr>
          <w:rFonts w:ascii="Osaka−等幅" w:eastAsia="Osaka−等幅" w:hAnsi="Osaka−等幅" w:cs="Arial" w:hint="eastAsia"/>
          <w:kern w:val="0"/>
          <w:sz w:val="20"/>
          <w:szCs w:val="26"/>
        </w:rPr>
        <w:t>目的</w:t>
      </w:r>
    </w:p>
    <w:p w:rsidR="002E5959" w:rsidRPr="00567942" w:rsidRDefault="009A2650" w:rsidP="005679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567942">
        <w:rPr>
          <w:rFonts w:ascii="Osaka−等幅" w:eastAsia="Osaka−等幅" w:hAnsi="Osaka−等幅" w:hint="eastAsia"/>
          <w:sz w:val="20"/>
          <w:szCs w:val="22"/>
        </w:rPr>
        <w:t>本</w:t>
      </w:r>
      <w:r w:rsidR="00567942" w:rsidRPr="00567942">
        <w:rPr>
          <w:rFonts w:ascii="Osaka−等幅" w:eastAsia="Osaka−等幅" w:hAnsi="Osaka−等幅"/>
          <w:sz w:val="20"/>
          <w:szCs w:val="22"/>
        </w:rPr>
        <w:t>規程は、特定非営利活動法人日本ブラインドサッカー協会（以下「本協会」という）の加盟登録団体（以下「クラブチーム」）のユニフォームに関する事項について定める。</w:t>
      </w:r>
    </w:p>
    <w:p w:rsidR="002E5959" w:rsidRPr="0076107F" w:rsidRDefault="002E5959" w:rsidP="002E5959">
      <w:pPr>
        <w:widowControl/>
        <w:autoSpaceDE w:val="0"/>
        <w:autoSpaceDN w:val="0"/>
        <w:adjustRightInd w:val="0"/>
        <w:jc w:val="left"/>
        <w:rPr>
          <w:rFonts w:ascii="Osaka−等幅" w:eastAsia="Osaka−等幅" w:hAnsi="Osaka−等幅" w:cs="Arial"/>
          <w:kern w:val="0"/>
          <w:sz w:val="20"/>
          <w:szCs w:val="26"/>
        </w:rPr>
      </w:pPr>
    </w:p>
    <w:p w:rsidR="00D703A4" w:rsidRPr="00567942" w:rsidRDefault="00567942" w:rsidP="00A26AC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定義</w:t>
      </w:r>
    </w:p>
    <w:p w:rsidR="002E5959" w:rsidRDefault="00567942" w:rsidP="005679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567942">
        <w:rPr>
          <w:rFonts w:ascii="Osaka−等幅" w:eastAsia="Osaka−等幅" w:hAnsi="Osaka−等幅" w:cs="Arial"/>
          <w:kern w:val="0"/>
          <w:sz w:val="20"/>
          <w:szCs w:val="26"/>
        </w:rPr>
        <w:t>本規程においてユニフォームとは、シャツ、ショーツ、およびストッキングの３点を総称したものをいう。</w:t>
      </w:r>
    </w:p>
    <w:p w:rsidR="00567942" w:rsidRPr="00F25733" w:rsidRDefault="00567942" w:rsidP="005679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F25733">
        <w:rPr>
          <w:rFonts w:ascii="Osaka−等幅" w:eastAsia="Osaka−等幅" w:hAnsi="Osaka−等幅" w:cs="Arial" w:hint="eastAsia"/>
          <w:kern w:val="0"/>
          <w:sz w:val="20"/>
          <w:szCs w:val="26"/>
        </w:rPr>
        <w:t>前項以外の、アイマスク、ヘッドギア等の</w:t>
      </w:r>
      <w:r w:rsidR="007A7294" w:rsidRPr="00F25733">
        <w:rPr>
          <w:rFonts w:ascii="Osaka−等幅" w:eastAsia="Osaka−等幅" w:hAnsi="Osaka−等幅" w:cs="Arial" w:hint="eastAsia"/>
          <w:kern w:val="0"/>
          <w:sz w:val="20"/>
          <w:szCs w:val="26"/>
        </w:rPr>
        <w:t>装具の</w:t>
      </w:r>
      <w:r w:rsidRPr="00F25733">
        <w:rPr>
          <w:rFonts w:ascii="Osaka−等幅" w:eastAsia="Osaka−等幅" w:hAnsi="Osaka−等幅" w:cs="Arial" w:hint="eastAsia"/>
          <w:kern w:val="0"/>
          <w:sz w:val="20"/>
          <w:szCs w:val="26"/>
        </w:rPr>
        <w:t>仕様等については装具規程に別途定める。</w:t>
      </w:r>
    </w:p>
    <w:p w:rsidR="002E5959" w:rsidRPr="0076107F" w:rsidRDefault="002E5959" w:rsidP="002E5959">
      <w:pPr>
        <w:widowControl/>
        <w:autoSpaceDE w:val="0"/>
        <w:autoSpaceDN w:val="0"/>
        <w:adjustRightInd w:val="0"/>
        <w:jc w:val="left"/>
        <w:rPr>
          <w:rFonts w:ascii="Osaka−等幅" w:eastAsia="Osaka−等幅" w:hAnsi="Osaka−等幅" w:cs="Arial"/>
          <w:kern w:val="0"/>
          <w:sz w:val="20"/>
          <w:szCs w:val="26"/>
        </w:rPr>
      </w:pPr>
    </w:p>
    <w:p w:rsidR="002E5959" w:rsidRPr="0076107F" w:rsidRDefault="00567942"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色彩</w:t>
      </w:r>
    </w:p>
    <w:p w:rsidR="00567942" w:rsidRDefault="00567942" w:rsidP="009B4C35">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567942">
        <w:rPr>
          <w:rFonts w:ascii="Osaka−等幅" w:eastAsia="Osaka−等幅" w:hAnsi="Osaka−等幅" w:cs="Arial"/>
          <w:kern w:val="0"/>
          <w:sz w:val="20"/>
          <w:szCs w:val="26"/>
        </w:rPr>
        <w:t>フィールドプレーヤーのユニフォームの前面と背面の主たる色彩は同じであるものとする。</w:t>
      </w:r>
    </w:p>
    <w:p w:rsidR="002E5959" w:rsidRDefault="00567942" w:rsidP="009B4C35">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567942">
        <w:rPr>
          <w:rFonts w:ascii="Osaka−等幅" w:eastAsia="Osaka−等幅" w:hAnsi="Osaka−等幅" w:cs="Arial"/>
          <w:kern w:val="0"/>
          <w:sz w:val="20"/>
          <w:szCs w:val="26"/>
        </w:rPr>
        <w:t>シャツは以下の</w:t>
      </w:r>
      <w:r w:rsidR="007A7294">
        <w:rPr>
          <w:rFonts w:ascii="Osaka−等幅" w:eastAsia="Osaka−等幅" w:hAnsi="Osaka−等幅" w:cs="Arial" w:hint="eastAsia"/>
          <w:kern w:val="0"/>
          <w:sz w:val="20"/>
          <w:szCs w:val="26"/>
        </w:rPr>
        <w:t>要件</w:t>
      </w:r>
      <w:r w:rsidRPr="00567942">
        <w:rPr>
          <w:rFonts w:ascii="Osaka−等幅" w:eastAsia="Osaka−等幅" w:hAnsi="Osaka−等幅" w:cs="Arial"/>
          <w:kern w:val="0"/>
          <w:sz w:val="20"/>
          <w:szCs w:val="26"/>
        </w:rPr>
        <w:t>を満たすものでなければならない。</w:t>
      </w:r>
    </w:p>
    <w:p w:rsidR="00567942"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袖があること</w:t>
      </w:r>
    </w:p>
    <w:p w:rsidR="007A7294"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審判員が常時着用するシャツの色と明確に判別し得る色彩であること</w:t>
      </w:r>
    </w:p>
    <w:p w:rsidR="007A7294"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アンダーシャツを着用する場合は、袖の色がシャツの袖の主たる色と同じ</w:t>
      </w:r>
      <w:r w:rsidRPr="007A7294">
        <w:rPr>
          <w:rFonts w:ascii="Osaka−等幅" w:eastAsia="Osaka−等幅" w:hAnsi="Osaka−等幅" w:cs="Arial" w:hint="eastAsia"/>
          <w:kern w:val="0"/>
          <w:sz w:val="20"/>
          <w:szCs w:val="26"/>
        </w:rPr>
        <w:t>、もしくは、シャツの袖の主たる色と異なるアンダーシャツを着用する場合には、フィールドプレーヤー全員が同一色のアンダーウェアを着用すること</w:t>
      </w:r>
    </w:p>
    <w:p w:rsidR="007A7294"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アンダーショーツまたはタイツを着用する場合は、その色はショーツの主たる色と同じ</w:t>
      </w:r>
      <w:r w:rsidRPr="007A7294">
        <w:rPr>
          <w:rFonts w:ascii="Osaka−等幅" w:eastAsia="Osaka−等幅" w:hAnsi="Osaka−等幅" w:cs="Arial" w:hint="eastAsia"/>
          <w:kern w:val="0"/>
          <w:sz w:val="20"/>
          <w:szCs w:val="26"/>
        </w:rPr>
        <w:t>、もしくは、ショーツの主たる色と異なるアンダーショーツまたはタイツを着用する場合には、フィ</w:t>
      </w:r>
      <w:proofErr w:type="gramStart"/>
      <w:r w:rsidRPr="007A7294">
        <w:rPr>
          <w:rFonts w:ascii="Osaka−等幅" w:eastAsia="Osaka−等幅" w:hAnsi="Osaka−等幅" w:cs="Arial" w:hint="eastAsia"/>
          <w:kern w:val="0"/>
          <w:sz w:val="20"/>
          <w:szCs w:val="26"/>
        </w:rPr>
        <w:t>ー</w:t>
      </w:r>
      <w:proofErr w:type="gramEnd"/>
      <w:r w:rsidRPr="007A7294">
        <w:rPr>
          <w:rFonts w:ascii="Osaka−等幅" w:eastAsia="Osaka−等幅" w:hAnsi="Osaka−等幅" w:cs="Arial" w:hint="eastAsia"/>
          <w:kern w:val="0"/>
          <w:sz w:val="20"/>
          <w:szCs w:val="26"/>
        </w:rPr>
        <w:t>ルドプレーヤー全員が同一色のアンダーショーツまたはタイツを着用すること</w:t>
      </w:r>
    </w:p>
    <w:p w:rsidR="007A7294" w:rsidRPr="0076107F"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それぞれのゴールキーパーは、他の</w:t>
      </w:r>
      <w:r w:rsidRPr="00F25733">
        <w:rPr>
          <w:rFonts w:ascii="Osaka−等幅" w:eastAsia="Osaka−等幅" w:hAnsi="Osaka−等幅" w:cs="Arial" w:hint="eastAsia"/>
          <w:kern w:val="0"/>
          <w:sz w:val="20"/>
          <w:szCs w:val="26"/>
        </w:rPr>
        <w:t>フィールドプレーヤー</w:t>
      </w:r>
      <w:r w:rsidRPr="007A7294">
        <w:rPr>
          <w:rFonts w:ascii="Osaka−等幅" w:eastAsia="Osaka−等幅" w:hAnsi="Osaka−等幅" w:cs="Arial"/>
          <w:kern w:val="0"/>
          <w:sz w:val="20"/>
          <w:szCs w:val="26"/>
        </w:rPr>
        <w:t>、審判員と区別し得る服装を着用しなければならない。</w:t>
      </w:r>
    </w:p>
    <w:p w:rsidR="002E5959" w:rsidRPr="0076107F" w:rsidRDefault="002E5959" w:rsidP="002E5959">
      <w:pPr>
        <w:widowControl/>
        <w:autoSpaceDE w:val="0"/>
        <w:autoSpaceDN w:val="0"/>
        <w:adjustRightInd w:val="0"/>
        <w:jc w:val="left"/>
        <w:rPr>
          <w:rFonts w:ascii="Osaka−等幅" w:eastAsia="Osaka−等幅" w:hAnsi="Osaka−等幅" w:cs="Arial"/>
          <w:kern w:val="0"/>
          <w:sz w:val="20"/>
          <w:szCs w:val="26"/>
        </w:rPr>
      </w:pPr>
    </w:p>
    <w:p w:rsidR="002E5959" w:rsidRPr="0076107F" w:rsidRDefault="007A7294"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事前承認</w:t>
      </w:r>
    </w:p>
    <w:p w:rsidR="00803EAA" w:rsidRPr="0076107F" w:rsidRDefault="007A7294" w:rsidP="002E5959">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クラブチームは、</w:t>
      </w:r>
      <w:r w:rsidRPr="007A7294">
        <w:rPr>
          <w:rFonts w:ascii="Osaka−等幅" w:eastAsia="Osaka−等幅" w:hAnsi="Osaka−等幅" w:cs="Arial" w:hint="eastAsia"/>
          <w:kern w:val="0"/>
          <w:sz w:val="20"/>
          <w:szCs w:val="26"/>
        </w:rPr>
        <w:t>本協会が指定する公式競技会（以下「公式競技会」という）にて</w:t>
      </w:r>
      <w:r w:rsidRPr="007A7294">
        <w:rPr>
          <w:rFonts w:ascii="Osaka−等幅" w:eastAsia="Osaka−等幅" w:hAnsi="Osaka−等幅" w:cs="Arial"/>
          <w:kern w:val="0"/>
          <w:sz w:val="20"/>
          <w:szCs w:val="26"/>
        </w:rPr>
        <w:t>使用するユニフォームに関し、本協会の承認を</w:t>
      </w:r>
      <w:r w:rsidRPr="00F25733">
        <w:rPr>
          <w:rFonts w:ascii="Osaka−等幅" w:eastAsia="Osaka−等幅" w:hAnsi="Osaka−等幅" w:cs="Arial" w:hint="eastAsia"/>
          <w:kern w:val="0"/>
          <w:sz w:val="20"/>
          <w:szCs w:val="26"/>
        </w:rPr>
        <w:t>事前に</w:t>
      </w:r>
      <w:r w:rsidRPr="007A7294">
        <w:rPr>
          <w:rFonts w:ascii="Osaka−等幅" w:eastAsia="Osaka−等幅" w:hAnsi="Osaka−等幅" w:cs="Arial"/>
          <w:kern w:val="0"/>
          <w:sz w:val="20"/>
          <w:szCs w:val="26"/>
        </w:rPr>
        <w:t>得なければならない。</w:t>
      </w:r>
    </w:p>
    <w:p w:rsidR="002E5959" w:rsidRPr="0076107F" w:rsidRDefault="002E5959" w:rsidP="002E5959">
      <w:pPr>
        <w:widowControl/>
        <w:autoSpaceDE w:val="0"/>
        <w:autoSpaceDN w:val="0"/>
        <w:adjustRightInd w:val="0"/>
        <w:jc w:val="left"/>
        <w:rPr>
          <w:rFonts w:ascii="Osaka−等幅" w:eastAsia="Osaka−等幅" w:hAnsi="Osaka−等幅" w:cs="Arial"/>
          <w:kern w:val="0"/>
          <w:sz w:val="20"/>
          <w:szCs w:val="26"/>
        </w:rPr>
      </w:pPr>
    </w:p>
    <w:p w:rsidR="002E5959" w:rsidRPr="0076107F" w:rsidRDefault="007A7294"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使用義務</w:t>
      </w:r>
    </w:p>
    <w:p w:rsidR="002E5959" w:rsidRDefault="007A7294" w:rsidP="0080488F">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クラブチームは、</w:t>
      </w:r>
      <w:r w:rsidRPr="007A7294">
        <w:rPr>
          <w:rFonts w:ascii="Osaka−等幅" w:eastAsia="Osaka−等幅" w:hAnsi="Osaka−等幅" w:cs="Arial" w:hint="eastAsia"/>
          <w:kern w:val="0"/>
          <w:sz w:val="20"/>
          <w:szCs w:val="26"/>
        </w:rPr>
        <w:t>公式競技会</w:t>
      </w:r>
      <w:r w:rsidRPr="007A7294">
        <w:rPr>
          <w:rFonts w:ascii="Osaka−等幅" w:eastAsia="Osaka−等幅" w:hAnsi="Osaka−等幅" w:cs="Arial"/>
          <w:kern w:val="0"/>
          <w:sz w:val="20"/>
          <w:szCs w:val="26"/>
        </w:rPr>
        <w:t>の試合においては、</w:t>
      </w:r>
      <w:r w:rsidRPr="00F25733">
        <w:rPr>
          <w:rFonts w:ascii="Osaka−等幅" w:eastAsia="Osaka−等幅" w:hAnsi="Osaka−等幅" w:cs="Arial" w:hint="eastAsia"/>
          <w:kern w:val="0"/>
          <w:sz w:val="20"/>
          <w:szCs w:val="26"/>
        </w:rPr>
        <w:t>事前</w:t>
      </w:r>
      <w:r w:rsidRPr="00F25733">
        <w:rPr>
          <w:rFonts w:ascii="Osaka−等幅" w:eastAsia="Osaka−等幅" w:hAnsi="Osaka−等幅" w:cs="Arial"/>
          <w:kern w:val="0"/>
          <w:sz w:val="20"/>
          <w:szCs w:val="26"/>
        </w:rPr>
        <w:t>に</w:t>
      </w:r>
      <w:r w:rsidRPr="007A7294">
        <w:rPr>
          <w:rFonts w:ascii="Osaka−等幅" w:eastAsia="Osaka−等幅" w:hAnsi="Osaka−等幅" w:cs="Arial"/>
          <w:kern w:val="0"/>
          <w:sz w:val="20"/>
          <w:szCs w:val="26"/>
        </w:rPr>
        <w:t>登録したユニフォームを着用しなければならない。</w:t>
      </w:r>
    </w:p>
    <w:p w:rsidR="007A7294" w:rsidRPr="007A7294" w:rsidRDefault="007A7294" w:rsidP="007A7294">
      <w:pPr>
        <w:widowControl/>
        <w:autoSpaceDE w:val="0"/>
        <w:autoSpaceDN w:val="0"/>
        <w:adjustRightInd w:val="0"/>
        <w:jc w:val="left"/>
        <w:rPr>
          <w:rFonts w:ascii="Osaka−等幅" w:eastAsia="Osaka−等幅" w:hAnsi="Osaka−等幅" w:cs="Arial"/>
          <w:kern w:val="0"/>
          <w:sz w:val="20"/>
          <w:szCs w:val="26"/>
        </w:rPr>
      </w:pPr>
    </w:p>
    <w:p w:rsidR="002E5959" w:rsidRPr="0076107F" w:rsidRDefault="007A7294"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チーム名</w:t>
      </w:r>
    </w:p>
    <w:p w:rsidR="002E5959" w:rsidRDefault="007A7294" w:rsidP="002E5959">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シャツにはチーム名をつけることができる。ただし、１か所に限るものとし、その面積は</w:t>
      </w:r>
      <w:r w:rsidR="004316C1">
        <w:rPr>
          <w:rFonts w:ascii="Osaka−等幅" w:eastAsia="Osaka−等幅" w:hAnsi="Osaka−等幅" w:cs="Arial" w:hint="eastAsia"/>
          <w:kern w:val="0"/>
          <w:sz w:val="20"/>
          <w:szCs w:val="26"/>
        </w:rPr>
        <w:t xml:space="preserve"> </w:t>
      </w:r>
      <w:r w:rsidR="00CE70D0">
        <w:rPr>
          <w:rFonts w:ascii="Osaka−等幅" w:eastAsia="Osaka−等幅" w:hAnsi="Osaka−等幅" w:cs="Arial"/>
          <w:kern w:val="0"/>
          <w:sz w:val="20"/>
          <w:szCs w:val="26"/>
        </w:rPr>
        <w:t>300</w:t>
      </w:r>
      <w:r w:rsidR="00CE70D0" w:rsidRPr="00CE70D0">
        <w:rPr>
          <w:rFonts w:ascii="Osaka−等幅" w:eastAsia="Osaka−等幅" w:hAnsi="Osaka−等幅" w:cs="Arial"/>
          <w:kern w:val="0"/>
          <w:sz w:val="20"/>
          <w:szCs w:val="26"/>
        </w:rPr>
        <w:t>cm</w:t>
      </w:r>
      <w:r w:rsidR="00CE70D0" w:rsidRPr="00CE70D0">
        <w:rPr>
          <w:rFonts w:ascii="Osaka−等幅" w:eastAsia="Osaka−等幅" w:hAnsi="Osaka−等幅" w:cs="Arial"/>
          <w:kern w:val="0"/>
          <w:sz w:val="20"/>
          <w:szCs w:val="26"/>
          <w:vertAlign w:val="superscript"/>
        </w:rPr>
        <w:t>2</w:t>
      </w:r>
      <w:r w:rsidR="00CE70D0">
        <w:rPr>
          <w:rFonts w:ascii="Osaka−等幅" w:eastAsia="Osaka−等幅" w:hAnsi="Osaka−等幅" w:cs="Arial"/>
          <w:kern w:val="0"/>
          <w:sz w:val="20"/>
          <w:szCs w:val="26"/>
          <w:vertAlign w:val="superscript"/>
        </w:rPr>
        <w:t xml:space="preserve"> </w:t>
      </w:r>
      <w:r w:rsidRPr="007A7294">
        <w:rPr>
          <w:rFonts w:ascii="Osaka−等幅" w:eastAsia="Osaka−等幅" w:hAnsi="Osaka−等幅" w:cs="Arial"/>
          <w:kern w:val="0"/>
          <w:sz w:val="20"/>
          <w:szCs w:val="26"/>
        </w:rPr>
        <w:t>以下とする。</w:t>
      </w:r>
    </w:p>
    <w:p w:rsidR="007A7294" w:rsidRPr="007A7294" w:rsidRDefault="007A7294" w:rsidP="007A7294">
      <w:pPr>
        <w:widowControl/>
        <w:autoSpaceDE w:val="0"/>
        <w:autoSpaceDN w:val="0"/>
        <w:adjustRightInd w:val="0"/>
        <w:jc w:val="left"/>
        <w:rPr>
          <w:rFonts w:ascii="Osaka−等幅" w:eastAsia="Osaka−等幅" w:hAnsi="Osaka−等幅" w:cs="Arial"/>
          <w:kern w:val="0"/>
          <w:sz w:val="20"/>
          <w:szCs w:val="26"/>
        </w:rPr>
      </w:pPr>
    </w:p>
    <w:p w:rsidR="007A7294" w:rsidRDefault="007A7294"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チームエンブレム</w:t>
      </w:r>
    </w:p>
    <w:p w:rsidR="007A7294"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lastRenderedPageBreak/>
        <w:t>シャツの胸部分には、チームエンブレムを１点つけることができる。ただし、その大きさは 100cm</w:t>
      </w:r>
      <w:r w:rsidRPr="007A7294">
        <w:rPr>
          <w:rFonts w:ascii="Osaka−等幅" w:eastAsia="Osaka−等幅" w:hAnsi="Osaka−等幅" w:cs="Arial"/>
          <w:kern w:val="0"/>
          <w:sz w:val="20"/>
          <w:szCs w:val="26"/>
          <w:vertAlign w:val="superscript"/>
        </w:rPr>
        <w:t>2</w:t>
      </w:r>
      <w:r w:rsidRPr="007A7294">
        <w:rPr>
          <w:rFonts w:ascii="Osaka−等幅" w:eastAsia="Osaka−等幅" w:hAnsi="Osaka−等幅" w:cs="Arial"/>
          <w:kern w:val="0"/>
          <w:sz w:val="20"/>
          <w:szCs w:val="26"/>
        </w:rPr>
        <w:t xml:space="preserve"> 以下とする。</w:t>
      </w:r>
    </w:p>
    <w:p w:rsidR="007A7294" w:rsidRPr="007A7294" w:rsidRDefault="007A7294" w:rsidP="007A7294">
      <w:pPr>
        <w:widowControl/>
        <w:autoSpaceDE w:val="0"/>
        <w:autoSpaceDN w:val="0"/>
        <w:adjustRightInd w:val="0"/>
        <w:jc w:val="left"/>
        <w:rPr>
          <w:rFonts w:ascii="Osaka−等幅" w:eastAsia="Osaka−等幅" w:hAnsi="Osaka−等幅" w:cs="Arial"/>
          <w:kern w:val="0"/>
          <w:sz w:val="20"/>
          <w:szCs w:val="26"/>
        </w:rPr>
      </w:pPr>
    </w:p>
    <w:p w:rsidR="007A7294" w:rsidRDefault="007A7294"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選手番号</w:t>
      </w:r>
    </w:p>
    <w:p w:rsidR="007A7294"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選手番号は事前に本協会に登録しなければならず、公式競技会期間中の変更は認めないものとする。</w:t>
      </w:r>
    </w:p>
    <w:p w:rsidR="007A7294"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ユニフォームには選手番号が以下のように表示されていなければならない。</w:t>
      </w:r>
    </w:p>
    <w:p w:rsidR="007A7294"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選手番号は、服地と明確に判別することができる色のものとし、服地が縞柄の場合には台地をつけるものとする</w:t>
      </w:r>
    </w:p>
    <w:p w:rsidR="007A7294"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選手番号のサイズは、次のとおりとする</w:t>
      </w:r>
    </w:p>
    <w:p w:rsidR="007A7294" w:rsidRDefault="007A7294" w:rsidP="007A7294">
      <w:pPr>
        <w:pStyle w:val="a3"/>
        <w:widowControl/>
        <w:numPr>
          <w:ilvl w:val="3"/>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 xml:space="preserve"> </w:t>
      </w:r>
      <w:r w:rsidRPr="007A7294">
        <w:rPr>
          <w:rFonts w:ascii="Osaka−等幅" w:eastAsia="Osaka−等幅" w:hAnsi="Osaka−等幅" w:cs="Arial"/>
          <w:kern w:val="0"/>
          <w:sz w:val="20"/>
          <w:szCs w:val="26"/>
        </w:rPr>
        <w:t>シャツ：前面は高さ 10～15cm の間、背中は高さ</w:t>
      </w:r>
      <w:r>
        <w:rPr>
          <w:rFonts w:ascii="Osaka−等幅" w:eastAsia="Osaka−等幅" w:hAnsi="Osaka−等幅" w:cs="Arial" w:hint="eastAsia"/>
          <w:kern w:val="0"/>
          <w:sz w:val="20"/>
          <w:szCs w:val="26"/>
        </w:rPr>
        <w:t xml:space="preserve"> </w:t>
      </w:r>
      <w:r w:rsidRPr="007A7294">
        <w:rPr>
          <w:rFonts w:ascii="Osaka−等幅" w:eastAsia="Osaka−等幅" w:hAnsi="Osaka−等幅" w:cs="Arial"/>
          <w:kern w:val="0"/>
          <w:sz w:val="20"/>
          <w:szCs w:val="26"/>
        </w:rPr>
        <w:t>25～35cm の間とし、それぞれ１か所ずつ表示すること</w:t>
      </w:r>
    </w:p>
    <w:p w:rsidR="007A7294" w:rsidRDefault="007A7294" w:rsidP="007A7294">
      <w:pPr>
        <w:pStyle w:val="a3"/>
        <w:widowControl/>
        <w:numPr>
          <w:ilvl w:val="3"/>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 xml:space="preserve"> </w:t>
      </w:r>
      <w:r w:rsidRPr="007A7294">
        <w:rPr>
          <w:rFonts w:ascii="Osaka−等幅" w:eastAsia="Osaka−等幅" w:hAnsi="Osaka−等幅" w:cs="Arial"/>
          <w:kern w:val="0"/>
          <w:sz w:val="20"/>
          <w:szCs w:val="26"/>
        </w:rPr>
        <w:t>ショーツ：高さ 8～15cm の間とし、前面右下に１か所表示することができる</w:t>
      </w:r>
    </w:p>
    <w:p w:rsidR="007A7294" w:rsidRDefault="007A7294" w:rsidP="007A7294">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選手番号は整数の 1 から 99 を使用するものとし、0 は認められない。</w:t>
      </w:r>
    </w:p>
    <w:p w:rsidR="007A7294" w:rsidRPr="007A7294" w:rsidRDefault="007A7294" w:rsidP="007A7294">
      <w:pPr>
        <w:widowControl/>
        <w:autoSpaceDE w:val="0"/>
        <w:autoSpaceDN w:val="0"/>
        <w:adjustRightInd w:val="0"/>
        <w:jc w:val="left"/>
        <w:rPr>
          <w:rFonts w:ascii="Osaka−等幅" w:eastAsia="Osaka−等幅" w:hAnsi="Osaka−等幅" w:cs="Arial"/>
          <w:kern w:val="0"/>
          <w:sz w:val="20"/>
          <w:szCs w:val="26"/>
        </w:rPr>
      </w:pPr>
    </w:p>
    <w:p w:rsidR="007A7294" w:rsidRDefault="007A7294"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メーカー名の表示</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 xml:space="preserve">ユニフォームのメーカー名またはメーカーマークの表示場所およびサイズは、それぞれ以下のとおりとする。 </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シャツ：胸に１か所表示でき、サイズは 20cm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以下とする</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ショーツ：１か所表示でき、サイズは 20cm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以下とする</w:t>
      </w:r>
    </w:p>
    <w:p w:rsidR="007A7294"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ストッキング：各２か所まで表示できる。ただし、各１か所ずつ表示する場合は、サイズはそれぞれ 20cm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以下、各２か所ずつ表示する場合は、サイズは１点につき 10cm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以下とする</w:t>
      </w:r>
    </w:p>
    <w:p w:rsidR="00CE70D0" w:rsidRPr="00CE70D0" w:rsidRDefault="00CE70D0" w:rsidP="00CE70D0">
      <w:pPr>
        <w:widowControl/>
        <w:autoSpaceDE w:val="0"/>
        <w:autoSpaceDN w:val="0"/>
        <w:adjustRightInd w:val="0"/>
        <w:jc w:val="left"/>
        <w:rPr>
          <w:rFonts w:ascii="Osaka−等幅" w:eastAsia="Osaka−等幅" w:hAnsi="Osaka−等幅" w:cs="Arial"/>
          <w:kern w:val="0"/>
          <w:sz w:val="20"/>
          <w:szCs w:val="26"/>
        </w:rPr>
      </w:pPr>
    </w:p>
    <w:p w:rsidR="00CE70D0" w:rsidRDefault="00C35D6A"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選手名</w:t>
      </w:r>
    </w:p>
    <w:p w:rsidR="00C35D6A" w:rsidRDefault="00C35D6A" w:rsidP="00C35D6A">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35D6A">
        <w:rPr>
          <w:rFonts w:ascii="Osaka−等幅" w:eastAsia="Osaka−等幅" w:hAnsi="Osaka−等幅" w:cs="Arial"/>
          <w:kern w:val="0"/>
          <w:sz w:val="20"/>
          <w:szCs w:val="26"/>
        </w:rPr>
        <w:t>シャツおよびショーツには、選手名を表示することができる。</w:t>
      </w:r>
    </w:p>
    <w:p w:rsidR="00C35D6A" w:rsidRDefault="00C35D6A" w:rsidP="00C35D6A">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kern w:val="0"/>
          <w:sz w:val="20"/>
          <w:szCs w:val="26"/>
        </w:rPr>
        <w:t>前項の表示をする場所、サイズ</w:t>
      </w:r>
      <w:r w:rsidRPr="00C35D6A">
        <w:rPr>
          <w:rFonts w:ascii="Osaka−等幅" w:eastAsia="Osaka−等幅" w:hAnsi="Osaka−等幅" w:cs="Arial"/>
          <w:kern w:val="0"/>
          <w:sz w:val="20"/>
          <w:szCs w:val="26"/>
        </w:rPr>
        <w:t>および文字の種類は、次のとおりとする。</w:t>
      </w:r>
    </w:p>
    <w:p w:rsidR="00C35D6A" w:rsidRDefault="00C35D6A" w:rsidP="00C35D6A">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35D6A">
        <w:rPr>
          <w:rFonts w:ascii="Osaka−等幅" w:eastAsia="Osaka−等幅" w:hAnsi="Osaka−等幅" w:cs="Arial"/>
          <w:kern w:val="0"/>
          <w:sz w:val="20"/>
          <w:szCs w:val="26"/>
        </w:rPr>
        <w:t>場所：シャツ背中の選手番号上部または下部およびショーツ前面右下の選手番号上部または下部とする。</w:t>
      </w:r>
    </w:p>
    <w:p w:rsidR="00C35D6A" w:rsidRDefault="00C35D6A" w:rsidP="00C35D6A">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35D6A">
        <w:rPr>
          <w:rFonts w:ascii="Osaka−等幅" w:eastAsia="Osaka−等幅" w:hAnsi="Osaka−等幅" w:cs="Arial"/>
          <w:kern w:val="0"/>
          <w:sz w:val="20"/>
          <w:szCs w:val="26"/>
        </w:rPr>
        <w:t>サイズ：シャツに表示する場合は１文字の高さを</w:t>
      </w:r>
      <w:r>
        <w:rPr>
          <w:rFonts w:ascii="Osaka−等幅" w:eastAsia="Osaka−等幅" w:hAnsi="Osaka−等幅" w:cs="Arial" w:hint="eastAsia"/>
          <w:kern w:val="0"/>
          <w:sz w:val="20"/>
          <w:szCs w:val="26"/>
        </w:rPr>
        <w:t xml:space="preserve"> </w:t>
      </w:r>
      <w:r w:rsidRPr="00C35D6A">
        <w:rPr>
          <w:rFonts w:ascii="Osaka−等幅" w:eastAsia="Osaka−等幅" w:hAnsi="Osaka−等幅" w:cs="Arial"/>
          <w:kern w:val="0"/>
          <w:sz w:val="20"/>
          <w:szCs w:val="26"/>
        </w:rPr>
        <w:t>7.5cm 以下し、ショーツに表示する場合は大きさを</w:t>
      </w:r>
      <w:r w:rsidR="004316C1">
        <w:rPr>
          <w:rFonts w:ascii="Osaka−等幅" w:eastAsia="Osaka−等幅" w:hAnsi="Osaka−等幅" w:cs="Arial" w:hint="eastAsia"/>
          <w:kern w:val="0"/>
          <w:sz w:val="20"/>
          <w:szCs w:val="26"/>
        </w:rPr>
        <w:t xml:space="preserve"> </w:t>
      </w:r>
      <w:r w:rsidRPr="00C35D6A">
        <w:rPr>
          <w:rFonts w:ascii="Osaka−等幅" w:eastAsia="Osaka−等幅" w:hAnsi="Osaka−等幅" w:cs="Arial"/>
          <w:kern w:val="0"/>
          <w:sz w:val="20"/>
          <w:szCs w:val="26"/>
        </w:rPr>
        <w:t>50cm</w:t>
      </w:r>
      <w:r w:rsidRPr="00C35D6A">
        <w:rPr>
          <w:rFonts w:ascii="Osaka−等幅" w:eastAsia="Osaka−等幅" w:hAnsi="Osaka−等幅" w:cs="Arial"/>
          <w:kern w:val="0"/>
          <w:sz w:val="20"/>
          <w:szCs w:val="26"/>
          <w:vertAlign w:val="superscript"/>
        </w:rPr>
        <w:t>2</w:t>
      </w:r>
      <w:r w:rsidRPr="00C35D6A">
        <w:rPr>
          <w:rFonts w:ascii="Osaka−等幅" w:eastAsia="Osaka−等幅" w:hAnsi="Osaka−等幅" w:cs="Arial"/>
          <w:kern w:val="0"/>
          <w:sz w:val="20"/>
          <w:szCs w:val="26"/>
        </w:rPr>
        <w:t xml:space="preserve"> 以下とする</w:t>
      </w:r>
      <w:r>
        <w:rPr>
          <w:rFonts w:ascii="Osaka−等幅" w:eastAsia="Osaka−等幅" w:hAnsi="Osaka−等幅" w:cs="Arial" w:hint="eastAsia"/>
          <w:kern w:val="0"/>
          <w:sz w:val="20"/>
          <w:szCs w:val="26"/>
        </w:rPr>
        <w:t>。</w:t>
      </w:r>
    </w:p>
    <w:p w:rsidR="00C35D6A" w:rsidRDefault="00C35D6A" w:rsidP="00C35D6A">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35D6A">
        <w:rPr>
          <w:rFonts w:ascii="Osaka−等幅" w:eastAsia="Osaka−等幅" w:hAnsi="Osaka−等幅" w:cs="Arial"/>
          <w:kern w:val="0"/>
          <w:sz w:val="20"/>
          <w:szCs w:val="26"/>
        </w:rPr>
        <w:t>文字の種類：アルファベットで表記する</w:t>
      </w:r>
    </w:p>
    <w:p w:rsidR="00C35D6A" w:rsidRPr="00C35D6A" w:rsidRDefault="00C35D6A" w:rsidP="00C35D6A">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35D6A">
        <w:rPr>
          <w:rFonts w:ascii="Osaka−等幅" w:eastAsia="Osaka−等幅" w:hAnsi="Osaka−等幅" w:cs="Arial"/>
          <w:kern w:val="0"/>
          <w:sz w:val="20"/>
          <w:szCs w:val="26"/>
        </w:rPr>
        <w:t>選手名の表示を選手名以外にて行うことを希望する場合は、事前に本協会に申請し、承認を得なければならない。</w:t>
      </w:r>
    </w:p>
    <w:p w:rsidR="00C35D6A" w:rsidRPr="00C35D6A" w:rsidRDefault="00C35D6A" w:rsidP="00C35D6A">
      <w:pPr>
        <w:widowControl/>
        <w:autoSpaceDE w:val="0"/>
        <w:autoSpaceDN w:val="0"/>
        <w:adjustRightInd w:val="0"/>
        <w:jc w:val="left"/>
        <w:rPr>
          <w:rFonts w:ascii="Osaka−等幅" w:eastAsia="Osaka−等幅" w:hAnsi="Osaka−等幅" w:cs="Arial"/>
          <w:kern w:val="0"/>
          <w:sz w:val="20"/>
          <w:szCs w:val="26"/>
        </w:rPr>
      </w:pPr>
    </w:p>
    <w:p w:rsidR="00CE70D0" w:rsidRDefault="00CE70D0"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広告の表示</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ユニフォームに第三者のための広告を表示する場合には、スポンサーの名称および商品名等を、事前に所定の「広告掲出申請書」（別紙１）により本協会に届け出なければならない。</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前項に基づく広告は、</w:t>
      </w:r>
      <w:r>
        <w:rPr>
          <w:rFonts w:ascii="Osaka−等幅" w:eastAsia="Osaka−等幅" w:hAnsi="Osaka−等幅" w:cs="Arial" w:hint="eastAsia"/>
          <w:kern w:val="0"/>
          <w:sz w:val="20"/>
          <w:szCs w:val="26"/>
        </w:rPr>
        <w:t>本条</w:t>
      </w:r>
      <w:r w:rsidRPr="00CE70D0">
        <w:rPr>
          <w:rFonts w:ascii="Osaka−等幅" w:eastAsia="Osaka−等幅" w:hAnsi="Osaka−等幅" w:cs="Arial"/>
          <w:kern w:val="0"/>
          <w:sz w:val="20"/>
          <w:szCs w:val="26"/>
        </w:rPr>
        <w:t>第</w:t>
      </w:r>
      <w:r>
        <w:rPr>
          <w:rFonts w:ascii="Osaka−等幅" w:eastAsia="Osaka−等幅" w:hAnsi="Osaka−等幅" w:cs="Arial" w:hint="eastAsia"/>
          <w:kern w:val="0"/>
          <w:sz w:val="20"/>
          <w:szCs w:val="26"/>
        </w:rPr>
        <w:t>4</w:t>
      </w:r>
      <w:r w:rsidRPr="00CE70D0">
        <w:rPr>
          <w:rFonts w:ascii="Osaka−等幅" w:eastAsia="Osaka−等幅" w:hAnsi="Osaka−等幅" w:cs="Arial"/>
          <w:kern w:val="0"/>
          <w:sz w:val="20"/>
          <w:szCs w:val="26"/>
        </w:rPr>
        <w:t>項に従い、シャツに</w:t>
      </w:r>
      <w:r>
        <w:rPr>
          <w:rFonts w:ascii="Osaka−等幅" w:eastAsia="Osaka−等幅" w:hAnsi="Osaka−等幅" w:cs="Arial" w:hint="eastAsia"/>
          <w:kern w:val="0"/>
          <w:sz w:val="20"/>
          <w:szCs w:val="26"/>
        </w:rPr>
        <w:t>10</w:t>
      </w:r>
      <w:r w:rsidRPr="00CE70D0">
        <w:rPr>
          <w:rFonts w:ascii="Osaka−等幅" w:eastAsia="Osaka−等幅" w:hAnsi="Osaka−等幅" w:cs="Arial"/>
          <w:kern w:val="0"/>
          <w:sz w:val="20"/>
          <w:szCs w:val="26"/>
        </w:rPr>
        <w:t>か所まで、ショーツに</w:t>
      </w:r>
      <w:r>
        <w:rPr>
          <w:rFonts w:ascii="Osaka−等幅" w:eastAsia="Osaka−等幅" w:hAnsi="Osaka−等幅" w:cs="Arial" w:hint="eastAsia"/>
          <w:kern w:val="0"/>
          <w:sz w:val="20"/>
          <w:szCs w:val="26"/>
        </w:rPr>
        <w:t>2</w:t>
      </w:r>
      <w:r w:rsidRPr="00CE70D0">
        <w:rPr>
          <w:rFonts w:ascii="Osaka−等幅" w:eastAsia="Osaka−等幅" w:hAnsi="Osaka−等幅" w:cs="Arial"/>
          <w:kern w:val="0"/>
          <w:sz w:val="20"/>
          <w:szCs w:val="26"/>
        </w:rPr>
        <w:t>か所</w:t>
      </w:r>
      <w:r w:rsidRPr="00F25733">
        <w:rPr>
          <w:rFonts w:ascii="Osaka−等幅" w:eastAsia="Osaka−等幅" w:hAnsi="Osaka−等幅" w:cs="Arial" w:hint="eastAsia"/>
          <w:kern w:val="0"/>
          <w:sz w:val="20"/>
          <w:szCs w:val="26"/>
        </w:rPr>
        <w:t>まで</w:t>
      </w:r>
      <w:r w:rsidRPr="00CE70D0">
        <w:rPr>
          <w:rFonts w:ascii="Osaka−等幅" w:eastAsia="Osaka−等幅" w:hAnsi="Osaka−等幅" w:cs="Arial"/>
          <w:kern w:val="0"/>
          <w:sz w:val="20"/>
          <w:szCs w:val="26"/>
        </w:rPr>
        <w:t>表示することができる。ただし、</w:t>
      </w:r>
      <w:r>
        <w:rPr>
          <w:rFonts w:ascii="Osaka−等幅" w:eastAsia="Osaka−等幅" w:hAnsi="Osaka−等幅" w:cs="Arial" w:hint="eastAsia"/>
          <w:kern w:val="0"/>
          <w:sz w:val="20"/>
          <w:szCs w:val="26"/>
        </w:rPr>
        <w:t>1</w:t>
      </w:r>
      <w:r w:rsidRPr="00CE70D0">
        <w:rPr>
          <w:rFonts w:ascii="Osaka−等幅" w:eastAsia="Osaka−等幅" w:hAnsi="Osaka−等幅" w:cs="Arial"/>
          <w:kern w:val="0"/>
          <w:sz w:val="20"/>
          <w:szCs w:val="26"/>
        </w:rPr>
        <w:t>か所につき</w:t>
      </w:r>
      <w:r>
        <w:rPr>
          <w:rFonts w:ascii="Osaka−等幅" w:eastAsia="Osaka−等幅" w:hAnsi="Osaka−等幅" w:cs="Arial" w:hint="eastAsia"/>
          <w:kern w:val="0"/>
          <w:sz w:val="20"/>
          <w:szCs w:val="26"/>
        </w:rPr>
        <w:t>1</w:t>
      </w:r>
      <w:r w:rsidRPr="00CE70D0">
        <w:rPr>
          <w:rFonts w:ascii="Osaka−等幅" w:eastAsia="Osaka−等幅" w:hAnsi="Osaka−等幅" w:cs="Arial"/>
          <w:kern w:val="0"/>
          <w:sz w:val="20"/>
          <w:szCs w:val="26"/>
        </w:rPr>
        <w:t>社に限るものとし、原則として公式競技会期間中の変更は認めない。</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lastRenderedPageBreak/>
        <w:t>以下の場合に限り 1st ユニフォームと 2nd ユニフォームとで異なる広告を表示することができる。</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同一企業の異なる</w:t>
      </w:r>
      <w:r>
        <w:rPr>
          <w:rFonts w:ascii="Osaka−等幅" w:eastAsia="Osaka−等幅" w:hAnsi="Osaka−等幅" w:cs="Arial" w:hint="eastAsia"/>
          <w:kern w:val="0"/>
          <w:sz w:val="20"/>
          <w:szCs w:val="26"/>
        </w:rPr>
        <w:t>2</w:t>
      </w:r>
      <w:r w:rsidRPr="00CE70D0">
        <w:rPr>
          <w:rFonts w:ascii="Osaka−等幅" w:eastAsia="Osaka−等幅" w:hAnsi="Osaka−等幅" w:cs="Arial"/>
          <w:kern w:val="0"/>
          <w:sz w:val="20"/>
          <w:szCs w:val="26"/>
        </w:rPr>
        <w:t>商品名</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企業名とその企業の商品名</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本条第</w:t>
      </w:r>
      <w:r>
        <w:rPr>
          <w:rFonts w:ascii="Osaka−等幅" w:eastAsia="Osaka−等幅" w:hAnsi="Osaka−等幅" w:cs="Arial" w:hint="eastAsia"/>
          <w:kern w:val="0"/>
          <w:sz w:val="20"/>
          <w:szCs w:val="26"/>
        </w:rPr>
        <w:t>1</w:t>
      </w:r>
      <w:r w:rsidRPr="00CE70D0">
        <w:rPr>
          <w:rFonts w:ascii="Osaka−等幅" w:eastAsia="Osaka−等幅" w:hAnsi="Osaka−等幅" w:cs="Arial"/>
          <w:kern w:val="0"/>
          <w:sz w:val="20"/>
          <w:szCs w:val="26"/>
        </w:rPr>
        <w:t>項の広告を表示する場所およびサイズは、次のとおりとする。</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前面：左胸、右胸および胸部中央に表示できるものとし、胸部中央部のサイズは</w:t>
      </w:r>
      <w:r w:rsidR="004316C1">
        <w:rPr>
          <w:rFonts w:ascii="Osaka−等幅" w:eastAsia="Osaka−等幅" w:hAnsi="Osaka−等幅" w:cs="Arial" w:hint="eastAsia"/>
          <w:kern w:val="0"/>
          <w:sz w:val="20"/>
          <w:szCs w:val="26"/>
        </w:rPr>
        <w:t xml:space="preserve"> </w:t>
      </w:r>
      <w:r w:rsidRPr="00CE70D0">
        <w:rPr>
          <w:rFonts w:ascii="Osaka−等幅" w:eastAsia="Osaka−等幅" w:hAnsi="Osaka−等幅" w:cs="Arial"/>
          <w:kern w:val="0"/>
          <w:sz w:val="20"/>
          <w:szCs w:val="26"/>
        </w:rPr>
        <w:t>300cm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以下、左胸部、右胸部のサイズは64cm</w:t>
      </w:r>
      <w:r w:rsidRPr="00CE70D0">
        <w:rPr>
          <w:rFonts w:ascii="Osaka−等幅" w:eastAsia="Osaka−等幅" w:hAnsi="Osaka−等幅" w:cs="Arial"/>
          <w:kern w:val="0"/>
          <w:sz w:val="20"/>
          <w:szCs w:val="26"/>
          <w:vertAlign w:val="superscript"/>
        </w:rPr>
        <w:t>2</w:t>
      </w:r>
      <w:r>
        <w:rPr>
          <w:rFonts w:ascii="Osaka−等幅" w:eastAsia="Osaka−等幅" w:hAnsi="Osaka−等幅" w:cs="Arial"/>
          <w:kern w:val="0"/>
          <w:sz w:val="20"/>
          <w:szCs w:val="26"/>
        </w:rPr>
        <w:t xml:space="preserve"> </w:t>
      </w:r>
      <w:r w:rsidRPr="00CE70D0">
        <w:rPr>
          <w:rFonts w:ascii="Osaka−等幅" w:eastAsia="Osaka−等幅" w:hAnsi="Osaka−等幅" w:cs="Arial"/>
          <w:kern w:val="0"/>
          <w:sz w:val="20"/>
          <w:szCs w:val="26"/>
        </w:rPr>
        <w:t>以下とする</w:t>
      </w:r>
      <w:r>
        <w:rPr>
          <w:rFonts w:ascii="Osaka−等幅" w:eastAsia="Osaka−等幅" w:hAnsi="Osaka−等幅" w:cs="Arial" w:hint="eastAsia"/>
          <w:kern w:val="0"/>
          <w:sz w:val="20"/>
          <w:szCs w:val="26"/>
        </w:rPr>
        <w:t>。</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背中：選手番号上部および下部にそれぞれ</w:t>
      </w:r>
      <w:r>
        <w:rPr>
          <w:rFonts w:ascii="Osaka−等幅" w:eastAsia="Osaka−等幅" w:hAnsi="Osaka−等幅" w:cs="Arial" w:hint="eastAsia"/>
          <w:kern w:val="0"/>
          <w:sz w:val="20"/>
          <w:szCs w:val="26"/>
        </w:rPr>
        <w:t>1</w:t>
      </w:r>
      <w:r w:rsidRPr="00CE70D0">
        <w:rPr>
          <w:rFonts w:ascii="Osaka−等幅" w:eastAsia="Osaka−等幅" w:hAnsi="Osaka−等幅" w:cs="Arial"/>
          <w:kern w:val="0"/>
          <w:sz w:val="20"/>
          <w:szCs w:val="26"/>
        </w:rPr>
        <w:t>か所表示できるものとし、サイズは</w:t>
      </w:r>
      <w:r w:rsidR="004316C1">
        <w:rPr>
          <w:rFonts w:ascii="Osaka−等幅" w:eastAsia="Osaka−等幅" w:hAnsi="Osaka−等幅" w:cs="Arial" w:hint="eastAsia"/>
          <w:kern w:val="0"/>
          <w:sz w:val="20"/>
          <w:szCs w:val="26"/>
        </w:rPr>
        <w:t xml:space="preserve"> </w:t>
      </w:r>
      <w:r w:rsidRPr="00CE70D0">
        <w:rPr>
          <w:rFonts w:ascii="Osaka−等幅" w:eastAsia="Osaka−等幅" w:hAnsi="Osaka−等幅" w:cs="Arial"/>
          <w:kern w:val="0"/>
          <w:sz w:val="20"/>
          <w:szCs w:val="26"/>
        </w:rPr>
        <w:t>200cm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以下とする</w:t>
      </w:r>
      <w:r>
        <w:rPr>
          <w:rFonts w:ascii="Osaka−等幅" w:eastAsia="Osaka−等幅" w:hAnsi="Osaka−等幅" w:cs="Arial" w:hint="eastAsia"/>
          <w:kern w:val="0"/>
          <w:sz w:val="20"/>
          <w:szCs w:val="26"/>
        </w:rPr>
        <w:t>。</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袖：左右</w:t>
      </w:r>
      <w:r>
        <w:rPr>
          <w:rFonts w:ascii="Osaka−等幅" w:eastAsia="Osaka−等幅" w:hAnsi="Osaka−等幅" w:cs="Arial" w:hint="eastAsia"/>
          <w:kern w:val="0"/>
          <w:sz w:val="20"/>
          <w:szCs w:val="26"/>
        </w:rPr>
        <w:t>3</w:t>
      </w:r>
      <w:r w:rsidRPr="00CE70D0">
        <w:rPr>
          <w:rFonts w:ascii="Osaka−等幅" w:eastAsia="Osaka−等幅" w:hAnsi="Osaka−等幅" w:cs="Arial"/>
          <w:kern w:val="0"/>
          <w:sz w:val="20"/>
          <w:szCs w:val="26"/>
        </w:rPr>
        <w:t>か所ずつ表示できるものとし、サイズはそれぞれ合計で</w:t>
      </w:r>
      <w:r w:rsidR="004316C1">
        <w:rPr>
          <w:rFonts w:ascii="Osaka−等幅" w:eastAsia="Osaka−等幅" w:hAnsi="Osaka−等幅" w:cs="Arial" w:hint="eastAsia"/>
          <w:kern w:val="0"/>
          <w:sz w:val="20"/>
          <w:szCs w:val="26"/>
        </w:rPr>
        <w:t xml:space="preserve"> </w:t>
      </w:r>
      <w:r w:rsidRPr="00CE70D0">
        <w:rPr>
          <w:rFonts w:ascii="Osaka−等幅" w:eastAsia="Osaka−等幅" w:hAnsi="Osaka−等幅" w:cs="Arial"/>
          <w:kern w:val="0"/>
          <w:sz w:val="20"/>
          <w:szCs w:val="26"/>
        </w:rPr>
        <w:t>150cm</w:t>
      </w:r>
      <w:r w:rsidRPr="00CE70D0">
        <w:rPr>
          <w:rFonts w:ascii="Osaka−等幅" w:eastAsia="Osaka−等幅" w:hAnsi="Osaka−等幅" w:cs="Arial"/>
          <w:kern w:val="0"/>
          <w:sz w:val="20"/>
          <w:szCs w:val="26"/>
          <w:vertAlign w:val="superscript"/>
        </w:rPr>
        <w:t>2</w:t>
      </w:r>
      <w:r w:rsidRPr="00CE70D0">
        <w:rPr>
          <w:rFonts w:ascii="Osaka−等幅" w:eastAsia="Osaka−等幅" w:hAnsi="Osaka−等幅" w:cs="Arial"/>
          <w:kern w:val="0"/>
          <w:sz w:val="20"/>
          <w:szCs w:val="26"/>
        </w:rPr>
        <w:t xml:space="preserve"> 以下とする</w:t>
      </w:r>
      <w:r>
        <w:rPr>
          <w:rFonts w:ascii="Osaka−等幅" w:eastAsia="Osaka−等幅" w:hAnsi="Osaka−等幅" w:cs="Arial" w:hint="eastAsia"/>
          <w:kern w:val="0"/>
          <w:sz w:val="20"/>
          <w:szCs w:val="26"/>
        </w:rPr>
        <w:t>。</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ショーツ：</w:t>
      </w:r>
      <w:r w:rsidRPr="00CE70D0">
        <w:rPr>
          <w:rFonts w:ascii="Osaka−等幅" w:eastAsia="Osaka−等幅" w:hAnsi="Osaka−等幅" w:cs="Arial" w:hint="eastAsia"/>
          <w:kern w:val="0"/>
          <w:sz w:val="20"/>
          <w:szCs w:val="26"/>
        </w:rPr>
        <w:t>前後ならびに</w:t>
      </w:r>
      <w:r w:rsidRPr="00CE70D0">
        <w:rPr>
          <w:rFonts w:ascii="Osaka−等幅" w:eastAsia="Osaka−等幅" w:hAnsi="Osaka−等幅" w:cs="Arial"/>
          <w:kern w:val="0"/>
          <w:sz w:val="20"/>
          <w:szCs w:val="26"/>
        </w:rPr>
        <w:t>左右</w:t>
      </w:r>
      <w:r w:rsidRPr="00CE70D0">
        <w:rPr>
          <w:rFonts w:ascii="Osaka−等幅" w:eastAsia="Osaka−等幅" w:hAnsi="Osaka−等幅" w:cs="Arial" w:hint="eastAsia"/>
          <w:kern w:val="0"/>
          <w:sz w:val="20"/>
          <w:szCs w:val="26"/>
        </w:rPr>
        <w:t>のいずれかに</w:t>
      </w:r>
      <w:r w:rsidRPr="00CE70D0">
        <w:rPr>
          <w:rFonts w:ascii="Osaka−等幅" w:eastAsia="Osaka−等幅" w:hAnsi="Osaka−等幅" w:cs="Arial"/>
          <w:kern w:val="0"/>
          <w:sz w:val="20"/>
          <w:szCs w:val="26"/>
        </w:rPr>
        <w:t>2か所表示できるものとし、サイズは</w:t>
      </w:r>
      <w:r w:rsidRPr="00CE70D0">
        <w:rPr>
          <w:rFonts w:ascii="Osaka−等幅" w:eastAsia="Osaka−等幅" w:hAnsi="Osaka−等幅" w:cs="Arial" w:hint="eastAsia"/>
          <w:kern w:val="0"/>
          <w:sz w:val="20"/>
          <w:szCs w:val="26"/>
        </w:rPr>
        <w:t>それぞれ</w:t>
      </w:r>
      <w:r w:rsidR="004316C1">
        <w:rPr>
          <w:rFonts w:ascii="Osaka−等幅" w:eastAsia="Osaka−等幅" w:hAnsi="Osaka−等幅" w:cs="Arial" w:hint="eastAsia"/>
          <w:kern w:val="0"/>
          <w:sz w:val="20"/>
          <w:szCs w:val="26"/>
        </w:rPr>
        <w:t xml:space="preserve"> </w:t>
      </w:r>
      <w:r w:rsidRPr="00CE70D0">
        <w:rPr>
          <w:rFonts w:ascii="Osaka−等幅" w:eastAsia="Osaka−等幅" w:hAnsi="Osaka−等幅" w:cs="Arial"/>
          <w:kern w:val="0"/>
          <w:sz w:val="20"/>
          <w:szCs w:val="26"/>
        </w:rPr>
        <w:t>80cm</w:t>
      </w:r>
      <w:r w:rsidRPr="00CE70D0">
        <w:rPr>
          <w:rFonts w:ascii="Osaka−等幅" w:eastAsia="Osaka−等幅" w:hAnsi="Osaka−等幅" w:cs="Arial"/>
          <w:kern w:val="0"/>
          <w:sz w:val="20"/>
          <w:szCs w:val="26"/>
          <w:vertAlign w:val="superscript"/>
        </w:rPr>
        <w:t xml:space="preserve">2 </w:t>
      </w:r>
      <w:r w:rsidRPr="00CE70D0">
        <w:rPr>
          <w:rFonts w:ascii="Osaka−等幅" w:eastAsia="Osaka−等幅" w:hAnsi="Osaka−等幅" w:cs="Arial"/>
          <w:kern w:val="0"/>
          <w:sz w:val="20"/>
          <w:szCs w:val="26"/>
        </w:rPr>
        <w:t>以下とする</w:t>
      </w:r>
    </w:p>
    <w:p w:rsid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本協会は広告表示について、以下に定める制限をすることができる</w:t>
      </w:r>
      <w:r>
        <w:rPr>
          <w:rFonts w:ascii="Osaka−等幅" w:eastAsia="Osaka−等幅" w:hAnsi="Osaka−等幅" w:cs="Arial" w:hint="eastAsia"/>
          <w:kern w:val="0"/>
          <w:sz w:val="20"/>
          <w:szCs w:val="26"/>
        </w:rPr>
        <w:t>。</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競技規則及び大会要項等による、クラブチームの広告掲示の制限</w:t>
      </w:r>
    </w:p>
    <w:p w:rsidR="00CE70D0" w:rsidRP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掲示される広告</w:t>
      </w:r>
      <w:r>
        <w:rPr>
          <w:rFonts w:ascii="Osaka−等幅" w:eastAsia="Osaka−等幅" w:hAnsi="Osaka−等幅" w:cs="Arial" w:hint="eastAsia"/>
          <w:kern w:val="0"/>
          <w:sz w:val="20"/>
          <w:szCs w:val="26"/>
        </w:rPr>
        <w:t>が</w:t>
      </w:r>
      <w:r w:rsidRPr="00CE70D0">
        <w:rPr>
          <w:rFonts w:ascii="Osaka−等幅" w:eastAsia="Osaka−等幅" w:hAnsi="Osaka−等幅" w:cs="Arial"/>
          <w:kern w:val="0"/>
          <w:sz w:val="20"/>
          <w:szCs w:val="26"/>
        </w:rPr>
        <w:t>公序良俗</w:t>
      </w:r>
      <w:r w:rsidRPr="00F25733">
        <w:rPr>
          <w:rFonts w:ascii="Osaka−等幅" w:eastAsia="Osaka−等幅" w:hAnsi="Osaka−等幅" w:cs="Arial"/>
          <w:kern w:val="0"/>
          <w:sz w:val="20"/>
          <w:szCs w:val="26"/>
        </w:rPr>
        <w:t>に反するものであ</w:t>
      </w:r>
      <w:r w:rsidRPr="00F25733">
        <w:rPr>
          <w:rFonts w:ascii="Osaka−等幅" w:eastAsia="Osaka−等幅" w:hAnsi="Osaka−等幅" w:cs="Arial" w:hint="eastAsia"/>
          <w:kern w:val="0"/>
          <w:sz w:val="20"/>
          <w:szCs w:val="26"/>
        </w:rPr>
        <w:t>る場合</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掲示された広告が不適当であると本協会が判断した場合</w:t>
      </w:r>
    </w:p>
    <w:p w:rsidR="00CE70D0" w:rsidRDefault="00CE70D0" w:rsidP="00CE70D0">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本条第１項に基づき承認された広告に対し、大会要項等により別途広告掲出料の支払いが発生した場合には、クラブチームは本協会の指示に従うものとする。</w:t>
      </w:r>
    </w:p>
    <w:p w:rsidR="00CE70D0" w:rsidRPr="00CE70D0" w:rsidRDefault="00CE70D0" w:rsidP="00CE70D0">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CE70D0">
        <w:rPr>
          <w:rFonts w:ascii="Osaka−等幅" w:eastAsia="Osaka−等幅" w:hAnsi="Osaka−等幅" w:cs="Arial"/>
          <w:kern w:val="0"/>
          <w:sz w:val="20"/>
          <w:szCs w:val="26"/>
        </w:rPr>
        <w:t>ユニフォームに本協会が指定するキャンペーンマークその他の広告以外のものを表示する場合にも、原則として前項のサイズによるものとする。</w:t>
      </w:r>
    </w:p>
    <w:p w:rsidR="00CE70D0" w:rsidRPr="00CE70D0" w:rsidRDefault="00CE70D0" w:rsidP="00CE70D0">
      <w:pPr>
        <w:widowControl/>
        <w:autoSpaceDE w:val="0"/>
        <w:autoSpaceDN w:val="0"/>
        <w:adjustRightInd w:val="0"/>
        <w:jc w:val="left"/>
        <w:rPr>
          <w:rFonts w:ascii="Osaka−等幅" w:eastAsia="Osaka−等幅" w:hAnsi="Osaka−等幅" w:cs="Arial"/>
          <w:kern w:val="0"/>
          <w:sz w:val="20"/>
          <w:szCs w:val="26"/>
        </w:rPr>
      </w:pPr>
    </w:p>
    <w:p w:rsidR="007A7294" w:rsidRDefault="007A7294" w:rsidP="007A7294">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キャプテンマーク</w:t>
      </w:r>
    </w:p>
    <w:p w:rsidR="007A7294" w:rsidRDefault="007A7294" w:rsidP="007A7294">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A7294">
        <w:rPr>
          <w:rFonts w:ascii="Osaka−等幅" w:eastAsia="Osaka−等幅" w:hAnsi="Osaka−等幅" w:cs="Arial"/>
          <w:kern w:val="0"/>
          <w:sz w:val="20"/>
          <w:szCs w:val="26"/>
        </w:rPr>
        <w:t>クラブチームのキャプテンは、キャプテンであることを明確に表示するアームバンドを着用しなければならない。</w:t>
      </w:r>
    </w:p>
    <w:p w:rsidR="00B73C42" w:rsidRPr="00B73C42" w:rsidRDefault="00B73C42" w:rsidP="00B73C42">
      <w:pPr>
        <w:widowControl/>
        <w:autoSpaceDE w:val="0"/>
        <w:autoSpaceDN w:val="0"/>
        <w:adjustRightInd w:val="0"/>
        <w:jc w:val="left"/>
        <w:rPr>
          <w:rFonts w:ascii="Osaka−等幅" w:eastAsia="Osaka−等幅" w:hAnsi="Osaka−等幅" w:cs="Arial"/>
          <w:kern w:val="0"/>
          <w:sz w:val="20"/>
          <w:szCs w:val="26"/>
        </w:rPr>
      </w:pPr>
    </w:p>
    <w:p w:rsidR="00B73C42" w:rsidRDefault="00B73C42" w:rsidP="00B73C42">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その他表示できるもの</w:t>
      </w:r>
    </w:p>
    <w:p w:rsidR="00B73C42" w:rsidRDefault="00B73C42" w:rsidP="00B73C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B73C42">
        <w:rPr>
          <w:rFonts w:ascii="Osaka−等幅" w:eastAsia="Osaka−等幅" w:hAnsi="Osaka−等幅" w:cs="Arial"/>
          <w:kern w:val="0"/>
          <w:sz w:val="20"/>
          <w:szCs w:val="26"/>
        </w:rPr>
        <w:t>シャツには、以下のものを表示することができる。</w:t>
      </w:r>
    </w:p>
    <w:p w:rsidR="00B73C42" w:rsidRDefault="00B73C42" w:rsidP="00B73C42">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B73C42">
        <w:rPr>
          <w:rFonts w:ascii="Osaka−等幅" w:eastAsia="Osaka−等幅" w:hAnsi="Osaka−等幅" w:cs="Arial"/>
          <w:kern w:val="0"/>
          <w:sz w:val="20"/>
          <w:szCs w:val="26"/>
        </w:rPr>
        <w:t xml:space="preserve"> </w:t>
      </w:r>
      <w:r w:rsidRPr="00B73C42">
        <w:rPr>
          <w:rFonts w:ascii="Osaka−等幅" w:eastAsia="Osaka−等幅" w:hAnsi="Osaka−等幅" w:cs="Arial" w:hint="eastAsia"/>
          <w:kern w:val="0"/>
          <w:sz w:val="20"/>
          <w:szCs w:val="26"/>
        </w:rPr>
        <w:t>左右の</w:t>
      </w:r>
      <w:r w:rsidRPr="00B73C42">
        <w:rPr>
          <w:rFonts w:ascii="Osaka−等幅" w:eastAsia="Osaka−等幅" w:hAnsi="Osaka−等幅" w:cs="Arial"/>
          <w:kern w:val="0"/>
          <w:sz w:val="20"/>
          <w:szCs w:val="26"/>
        </w:rPr>
        <w:t>袖</w:t>
      </w:r>
      <w:r w:rsidRPr="00B73C42">
        <w:rPr>
          <w:rFonts w:ascii="Osaka−等幅" w:eastAsia="Osaka−等幅" w:hAnsi="Osaka−等幅" w:cs="Arial" w:hint="eastAsia"/>
          <w:kern w:val="0"/>
          <w:sz w:val="20"/>
          <w:szCs w:val="26"/>
        </w:rPr>
        <w:t>いずれか</w:t>
      </w:r>
      <w:r>
        <w:rPr>
          <w:rFonts w:ascii="Osaka−等幅" w:eastAsia="Osaka−等幅" w:hAnsi="Osaka−等幅" w:cs="Arial" w:hint="eastAsia"/>
          <w:kern w:val="0"/>
          <w:sz w:val="20"/>
          <w:szCs w:val="26"/>
        </w:rPr>
        <w:t>1</w:t>
      </w:r>
      <w:r w:rsidRPr="00B73C42">
        <w:rPr>
          <w:rFonts w:ascii="Osaka−等幅" w:eastAsia="Osaka−等幅" w:hAnsi="Osaka−等幅" w:cs="Arial"/>
          <w:kern w:val="0"/>
          <w:sz w:val="20"/>
          <w:szCs w:val="26"/>
        </w:rPr>
        <w:t>か所にホームタウン名または活動区域を表示することができる。ただし、大きさは</w:t>
      </w:r>
      <w:r w:rsidR="004316C1">
        <w:rPr>
          <w:rFonts w:ascii="Osaka−等幅" w:eastAsia="Osaka−等幅" w:hAnsi="Osaka−等幅" w:cs="Arial" w:hint="eastAsia"/>
          <w:kern w:val="0"/>
          <w:sz w:val="20"/>
          <w:szCs w:val="26"/>
        </w:rPr>
        <w:t xml:space="preserve"> </w:t>
      </w:r>
      <w:r w:rsidRPr="00B73C42">
        <w:rPr>
          <w:rFonts w:ascii="Osaka−等幅" w:eastAsia="Osaka−等幅" w:hAnsi="Osaka−等幅" w:cs="Arial"/>
          <w:kern w:val="0"/>
          <w:sz w:val="20"/>
          <w:szCs w:val="26"/>
        </w:rPr>
        <w:t>50cm</w:t>
      </w:r>
      <w:r w:rsidRPr="00B73C42">
        <w:rPr>
          <w:rFonts w:ascii="Osaka−等幅" w:eastAsia="Osaka−等幅" w:hAnsi="Osaka−等幅" w:cs="Arial"/>
          <w:kern w:val="0"/>
          <w:sz w:val="20"/>
          <w:szCs w:val="26"/>
          <w:vertAlign w:val="superscript"/>
        </w:rPr>
        <w:t>2</w:t>
      </w:r>
      <w:r w:rsidRPr="00B73C42">
        <w:rPr>
          <w:rFonts w:ascii="Osaka−等幅" w:eastAsia="Osaka−等幅" w:hAnsi="Osaka−等幅" w:cs="Arial"/>
          <w:kern w:val="0"/>
          <w:sz w:val="20"/>
          <w:szCs w:val="26"/>
        </w:rPr>
        <w:t xml:space="preserve"> 以下とする</w:t>
      </w:r>
      <w:r>
        <w:rPr>
          <w:rFonts w:ascii="Osaka−等幅" w:eastAsia="Osaka−等幅" w:hAnsi="Osaka−等幅" w:cs="Arial" w:hint="eastAsia"/>
          <w:kern w:val="0"/>
          <w:sz w:val="20"/>
          <w:szCs w:val="26"/>
        </w:rPr>
        <w:t>。</w:t>
      </w:r>
    </w:p>
    <w:p w:rsidR="00B73C42" w:rsidRDefault="00B73C42" w:rsidP="00B73C42">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B73C42">
        <w:rPr>
          <w:rFonts w:ascii="Osaka−等幅" w:eastAsia="Osaka−等幅" w:hAnsi="Osaka−等幅" w:cs="Arial" w:hint="eastAsia"/>
          <w:kern w:val="0"/>
          <w:sz w:val="20"/>
          <w:szCs w:val="26"/>
        </w:rPr>
        <w:t>いずれか</w:t>
      </w:r>
      <w:r>
        <w:rPr>
          <w:rFonts w:ascii="Osaka−等幅" w:eastAsia="Osaka−等幅" w:hAnsi="Osaka−等幅" w:cs="Arial" w:hint="eastAsia"/>
          <w:kern w:val="0"/>
          <w:sz w:val="20"/>
          <w:szCs w:val="26"/>
        </w:rPr>
        <w:t>1</w:t>
      </w:r>
      <w:r w:rsidRPr="00B73C42">
        <w:rPr>
          <w:rFonts w:ascii="Osaka−等幅" w:eastAsia="Osaka−等幅" w:hAnsi="Osaka−等幅" w:cs="Arial"/>
          <w:kern w:val="0"/>
          <w:sz w:val="20"/>
          <w:szCs w:val="26"/>
        </w:rPr>
        <w:t>か所に、チームシンボルを表示することができる。ただし、大きさは50cm</w:t>
      </w:r>
      <w:r w:rsidRPr="00B73C42">
        <w:rPr>
          <w:rFonts w:ascii="Osaka−等幅" w:eastAsia="Osaka−等幅" w:hAnsi="Osaka−等幅" w:cs="Arial"/>
          <w:kern w:val="0"/>
          <w:sz w:val="20"/>
          <w:szCs w:val="26"/>
          <w:vertAlign w:val="superscript"/>
        </w:rPr>
        <w:t>2</w:t>
      </w:r>
      <w:r w:rsidRPr="00B73C42">
        <w:rPr>
          <w:rFonts w:ascii="Osaka−等幅" w:eastAsia="Osaka−等幅" w:hAnsi="Osaka−等幅" w:cs="Arial"/>
          <w:kern w:val="0"/>
          <w:sz w:val="20"/>
          <w:szCs w:val="26"/>
        </w:rPr>
        <w:t xml:space="preserve"> 以下とする </w:t>
      </w:r>
    </w:p>
    <w:p w:rsidR="00B73C42" w:rsidRDefault="00B73C42" w:rsidP="00B73C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選手番号には、チームエンブレムまたはチーム名を、各数字の下辺中央部に</w:t>
      </w:r>
      <w:r w:rsidR="00EE5928">
        <w:rPr>
          <w:rFonts w:ascii="Osaka−等幅" w:eastAsia="Osaka−等幅" w:hAnsi="Osaka−等幅" w:cs="Arial" w:hint="eastAsia"/>
          <w:kern w:val="0"/>
          <w:sz w:val="20"/>
          <w:szCs w:val="26"/>
        </w:rPr>
        <w:t>1</w:t>
      </w:r>
      <w:r w:rsidRPr="00EE5928">
        <w:rPr>
          <w:rFonts w:ascii="Osaka−等幅" w:eastAsia="Osaka−等幅" w:hAnsi="Osaka−等幅" w:cs="Arial"/>
          <w:kern w:val="0"/>
          <w:sz w:val="20"/>
          <w:szCs w:val="26"/>
        </w:rPr>
        <w:t>か所に入れることができる。ただし、高さは</w:t>
      </w:r>
      <w:r w:rsidR="00EE5928">
        <w:rPr>
          <w:rFonts w:ascii="Osaka−等幅" w:eastAsia="Osaka−等幅" w:hAnsi="Osaka−等幅" w:cs="Arial" w:hint="eastAsia"/>
          <w:kern w:val="0"/>
          <w:sz w:val="20"/>
          <w:szCs w:val="26"/>
        </w:rPr>
        <w:t xml:space="preserve"> </w:t>
      </w:r>
      <w:r w:rsidRPr="00EE5928">
        <w:rPr>
          <w:rFonts w:ascii="Osaka−等幅" w:eastAsia="Osaka−等幅" w:hAnsi="Osaka−等幅" w:cs="Arial"/>
          <w:kern w:val="0"/>
          <w:sz w:val="20"/>
          <w:szCs w:val="26"/>
        </w:rPr>
        <w:t>4cm 以下とする。</w:t>
      </w:r>
    </w:p>
    <w:p w:rsidR="00EE5928" w:rsidRDefault="00B73C42" w:rsidP="00B73C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ショーツには、次のいずれかのものを</w:t>
      </w:r>
      <w:r w:rsidR="00EE5928">
        <w:rPr>
          <w:rFonts w:ascii="Osaka−等幅" w:eastAsia="Osaka−等幅" w:hAnsi="Osaka−等幅" w:cs="Arial" w:hint="eastAsia"/>
          <w:kern w:val="0"/>
          <w:sz w:val="20"/>
          <w:szCs w:val="26"/>
        </w:rPr>
        <w:t>1</w:t>
      </w:r>
      <w:r w:rsidRPr="00EE5928">
        <w:rPr>
          <w:rFonts w:ascii="Osaka−等幅" w:eastAsia="Osaka−等幅" w:hAnsi="Osaka−等幅" w:cs="Arial"/>
          <w:kern w:val="0"/>
          <w:sz w:val="20"/>
          <w:szCs w:val="26"/>
        </w:rPr>
        <w:t>か所表示することができる。</w:t>
      </w:r>
    </w:p>
    <w:p w:rsidR="00EE5928"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チーム名。ただし、大きさは</w:t>
      </w:r>
      <w:r w:rsidR="004316C1">
        <w:rPr>
          <w:rFonts w:ascii="Osaka−等幅" w:eastAsia="Osaka−等幅" w:hAnsi="Osaka−等幅" w:cs="Arial" w:hint="eastAsia"/>
          <w:kern w:val="0"/>
          <w:sz w:val="20"/>
          <w:szCs w:val="26"/>
        </w:rPr>
        <w:t xml:space="preserve"> </w:t>
      </w:r>
      <w:r w:rsidRPr="00EE5928">
        <w:rPr>
          <w:rFonts w:ascii="Osaka−等幅" w:eastAsia="Osaka−等幅" w:hAnsi="Osaka−等幅" w:cs="Arial"/>
          <w:kern w:val="0"/>
          <w:sz w:val="20"/>
          <w:szCs w:val="26"/>
        </w:rPr>
        <w:t>50cm</w:t>
      </w:r>
      <w:r w:rsidRPr="00EE5928">
        <w:rPr>
          <w:rFonts w:ascii="Osaka−等幅" w:eastAsia="Osaka−等幅" w:hAnsi="Osaka−等幅" w:cs="Arial"/>
          <w:kern w:val="0"/>
          <w:sz w:val="20"/>
          <w:szCs w:val="26"/>
          <w:vertAlign w:val="superscript"/>
        </w:rPr>
        <w:t>2</w:t>
      </w:r>
      <w:r w:rsidRPr="00EE5928">
        <w:rPr>
          <w:rFonts w:ascii="Osaka−等幅" w:eastAsia="Osaka−等幅" w:hAnsi="Osaka−等幅" w:cs="Arial"/>
          <w:kern w:val="0"/>
          <w:sz w:val="20"/>
          <w:szCs w:val="26"/>
        </w:rPr>
        <w:t xml:space="preserve"> 以下とする</w:t>
      </w:r>
      <w:r w:rsidR="00EE5928">
        <w:rPr>
          <w:rFonts w:ascii="Osaka−等幅" w:eastAsia="Osaka−等幅" w:hAnsi="Osaka−等幅" w:cs="Arial" w:hint="eastAsia"/>
          <w:kern w:val="0"/>
          <w:sz w:val="20"/>
          <w:szCs w:val="26"/>
        </w:rPr>
        <w:t>。</w:t>
      </w:r>
    </w:p>
    <w:p w:rsidR="00B73C42"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チームエンブレム。ただし、大きさは</w:t>
      </w:r>
      <w:r w:rsidR="004316C1">
        <w:rPr>
          <w:rFonts w:ascii="Osaka−等幅" w:eastAsia="Osaka−等幅" w:hAnsi="Osaka−等幅" w:cs="Arial" w:hint="eastAsia"/>
          <w:kern w:val="0"/>
          <w:sz w:val="20"/>
          <w:szCs w:val="26"/>
        </w:rPr>
        <w:t xml:space="preserve"> </w:t>
      </w:r>
      <w:r w:rsidRPr="00EE5928">
        <w:rPr>
          <w:rFonts w:ascii="Osaka−等幅" w:eastAsia="Osaka−等幅" w:hAnsi="Osaka−等幅" w:cs="Arial"/>
          <w:kern w:val="0"/>
          <w:sz w:val="20"/>
          <w:szCs w:val="26"/>
        </w:rPr>
        <w:t>50cm</w:t>
      </w:r>
      <w:r w:rsidRPr="00EE5928">
        <w:rPr>
          <w:rFonts w:ascii="Osaka−等幅" w:eastAsia="Osaka−等幅" w:hAnsi="Osaka−等幅" w:cs="Arial"/>
          <w:kern w:val="0"/>
          <w:sz w:val="20"/>
          <w:szCs w:val="26"/>
          <w:vertAlign w:val="superscript"/>
        </w:rPr>
        <w:t xml:space="preserve">2 </w:t>
      </w:r>
      <w:r w:rsidRPr="00EE5928">
        <w:rPr>
          <w:rFonts w:ascii="Osaka−等幅" w:eastAsia="Osaka−等幅" w:hAnsi="Osaka−等幅" w:cs="Arial"/>
          <w:kern w:val="0"/>
          <w:sz w:val="20"/>
          <w:szCs w:val="26"/>
        </w:rPr>
        <w:t>以下とする</w:t>
      </w:r>
      <w:r w:rsidR="00EE5928">
        <w:rPr>
          <w:rFonts w:ascii="Osaka−等幅" w:eastAsia="Osaka−等幅" w:hAnsi="Osaka−等幅" w:cs="Arial" w:hint="eastAsia"/>
          <w:kern w:val="0"/>
          <w:sz w:val="20"/>
          <w:szCs w:val="26"/>
        </w:rPr>
        <w:t>。</w:t>
      </w:r>
    </w:p>
    <w:p w:rsidR="00EE5928" w:rsidRDefault="00B73C42" w:rsidP="00B73C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ストッキングには、次のいずれかのものを表示することができる。</w:t>
      </w:r>
    </w:p>
    <w:p w:rsidR="00B73C42"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選手番号。ただし、左右各</w:t>
      </w:r>
      <w:r w:rsidR="00EE5928">
        <w:rPr>
          <w:rFonts w:ascii="Osaka−等幅" w:eastAsia="Osaka−等幅" w:hAnsi="Osaka−等幅" w:cs="Arial" w:hint="eastAsia"/>
          <w:kern w:val="0"/>
          <w:sz w:val="20"/>
          <w:szCs w:val="26"/>
        </w:rPr>
        <w:t>1</w:t>
      </w:r>
      <w:r w:rsidRPr="00EE5928">
        <w:rPr>
          <w:rFonts w:ascii="Osaka−等幅" w:eastAsia="Osaka−等幅" w:hAnsi="Osaka−等幅" w:cs="Arial"/>
          <w:kern w:val="0"/>
          <w:sz w:val="20"/>
          <w:szCs w:val="26"/>
        </w:rPr>
        <w:t>か所とし、大きさはそれぞれ 50cm</w:t>
      </w:r>
      <w:r w:rsidRPr="00EE5928">
        <w:rPr>
          <w:rFonts w:ascii="Osaka−等幅" w:eastAsia="Osaka−等幅" w:hAnsi="Osaka−等幅" w:cs="Arial"/>
          <w:kern w:val="0"/>
          <w:sz w:val="20"/>
          <w:szCs w:val="26"/>
          <w:vertAlign w:val="superscript"/>
        </w:rPr>
        <w:t>2</w:t>
      </w:r>
      <w:r w:rsidRPr="00EE5928">
        <w:rPr>
          <w:rFonts w:ascii="Osaka−等幅" w:eastAsia="Osaka−等幅" w:hAnsi="Osaka−等幅" w:cs="Arial"/>
          <w:kern w:val="0"/>
          <w:sz w:val="20"/>
          <w:szCs w:val="26"/>
        </w:rPr>
        <w:t xml:space="preserve"> 以下とする</w:t>
      </w:r>
      <w:r w:rsidR="00EE5928">
        <w:rPr>
          <w:rFonts w:ascii="Osaka−等幅" w:eastAsia="Osaka−等幅" w:hAnsi="Osaka−等幅" w:cs="Arial" w:hint="eastAsia"/>
          <w:kern w:val="0"/>
          <w:sz w:val="20"/>
          <w:szCs w:val="26"/>
        </w:rPr>
        <w:t>。</w:t>
      </w:r>
    </w:p>
    <w:p w:rsidR="00B73C42"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チーム名。ただし、左右各</w:t>
      </w:r>
      <w:r w:rsidR="00EE5928">
        <w:rPr>
          <w:rFonts w:ascii="Osaka−等幅" w:eastAsia="Osaka−等幅" w:hAnsi="Osaka−等幅" w:cs="Arial" w:hint="eastAsia"/>
          <w:kern w:val="0"/>
          <w:sz w:val="20"/>
          <w:szCs w:val="26"/>
        </w:rPr>
        <w:t>1</w:t>
      </w:r>
      <w:r w:rsidRPr="00EE5928">
        <w:rPr>
          <w:rFonts w:ascii="Osaka−等幅" w:eastAsia="Osaka−等幅" w:hAnsi="Osaka−等幅" w:cs="Arial"/>
          <w:kern w:val="0"/>
          <w:sz w:val="20"/>
          <w:szCs w:val="26"/>
        </w:rPr>
        <w:t>か所とし、大きさはそれぞれ 50cm</w:t>
      </w:r>
      <w:r w:rsidRPr="00EE5928">
        <w:rPr>
          <w:rFonts w:ascii="Osaka−等幅" w:eastAsia="Osaka−等幅" w:hAnsi="Osaka−等幅" w:cs="Arial"/>
          <w:kern w:val="0"/>
          <w:sz w:val="20"/>
          <w:szCs w:val="26"/>
          <w:vertAlign w:val="superscript"/>
        </w:rPr>
        <w:t>2</w:t>
      </w:r>
      <w:r w:rsidRPr="00EE5928">
        <w:rPr>
          <w:rFonts w:ascii="Osaka−等幅" w:eastAsia="Osaka−等幅" w:hAnsi="Osaka−等幅" w:cs="Arial"/>
          <w:kern w:val="0"/>
          <w:sz w:val="20"/>
          <w:szCs w:val="26"/>
        </w:rPr>
        <w:t xml:space="preserve"> 以下とする</w:t>
      </w:r>
      <w:r w:rsidR="00EE5928">
        <w:rPr>
          <w:rFonts w:ascii="Osaka−等幅" w:eastAsia="Osaka−等幅" w:hAnsi="Osaka−等幅" w:cs="Arial" w:hint="eastAsia"/>
          <w:kern w:val="0"/>
          <w:sz w:val="20"/>
          <w:szCs w:val="26"/>
        </w:rPr>
        <w:t>。</w:t>
      </w:r>
    </w:p>
    <w:p w:rsidR="00B73C42"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チームエンブレム。ただし左右各</w:t>
      </w:r>
      <w:r w:rsidR="00EE5928">
        <w:rPr>
          <w:rFonts w:ascii="Osaka−等幅" w:eastAsia="Osaka−等幅" w:hAnsi="Osaka−等幅" w:cs="Arial" w:hint="eastAsia"/>
          <w:kern w:val="0"/>
          <w:sz w:val="20"/>
          <w:szCs w:val="26"/>
        </w:rPr>
        <w:t>2</w:t>
      </w:r>
      <w:r w:rsidRPr="00EE5928">
        <w:rPr>
          <w:rFonts w:ascii="Osaka−等幅" w:eastAsia="Osaka−等幅" w:hAnsi="Osaka−等幅" w:cs="Arial"/>
          <w:kern w:val="0"/>
          <w:sz w:val="20"/>
          <w:szCs w:val="26"/>
        </w:rPr>
        <w:t>か所までとし、大きさは片方につき合計で 50cm</w:t>
      </w:r>
      <w:r w:rsidRPr="00EE5928">
        <w:rPr>
          <w:rFonts w:ascii="Osaka−等幅" w:eastAsia="Osaka−等幅" w:hAnsi="Osaka−等幅" w:cs="Arial"/>
          <w:kern w:val="0"/>
          <w:sz w:val="20"/>
          <w:szCs w:val="26"/>
          <w:vertAlign w:val="superscript"/>
        </w:rPr>
        <w:t>2</w:t>
      </w:r>
      <w:r w:rsidRPr="00EE5928">
        <w:rPr>
          <w:rFonts w:ascii="Osaka−等幅" w:eastAsia="Osaka−等幅" w:hAnsi="Osaka−等幅" w:cs="Arial"/>
          <w:kern w:val="0"/>
          <w:sz w:val="20"/>
          <w:szCs w:val="26"/>
        </w:rPr>
        <w:t xml:space="preserve"> 以下とする</w:t>
      </w:r>
      <w:r w:rsidR="00EE5928">
        <w:rPr>
          <w:rFonts w:ascii="Osaka−等幅" w:eastAsia="Osaka−等幅" w:hAnsi="Osaka−等幅" w:cs="Arial" w:hint="eastAsia"/>
          <w:kern w:val="0"/>
          <w:sz w:val="20"/>
          <w:szCs w:val="26"/>
        </w:rPr>
        <w:t>。</w:t>
      </w:r>
    </w:p>
    <w:p w:rsidR="00B73C42" w:rsidRDefault="00B73C42" w:rsidP="00B73C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lastRenderedPageBreak/>
        <w:t>シャツには、以下の各号の試合関連情報を表示することができる。ただし、場所はシャツ前面の胸の位置で、サイズは 50cm</w:t>
      </w:r>
      <w:r w:rsidRPr="00EE5928">
        <w:rPr>
          <w:rFonts w:ascii="Osaka−等幅" w:eastAsia="Osaka−等幅" w:hAnsi="Osaka−等幅" w:cs="Arial"/>
          <w:kern w:val="0"/>
          <w:sz w:val="20"/>
          <w:szCs w:val="26"/>
          <w:vertAlign w:val="superscript"/>
        </w:rPr>
        <w:t>2</w:t>
      </w:r>
      <w:r w:rsidRPr="00EE5928">
        <w:rPr>
          <w:rFonts w:ascii="Osaka−等幅" w:eastAsia="Osaka−等幅" w:hAnsi="Osaka−等幅" w:cs="Arial"/>
          <w:kern w:val="0"/>
          <w:sz w:val="20"/>
          <w:szCs w:val="26"/>
        </w:rPr>
        <w:t xml:space="preserve"> 以下とし、</w:t>
      </w:r>
      <w:r w:rsidR="00EE5928">
        <w:rPr>
          <w:rFonts w:ascii="Osaka−等幅" w:eastAsia="Osaka−等幅" w:hAnsi="Osaka−等幅" w:cs="Arial" w:hint="eastAsia"/>
          <w:kern w:val="0"/>
          <w:sz w:val="20"/>
          <w:szCs w:val="26"/>
        </w:rPr>
        <w:t>1</w:t>
      </w:r>
      <w:r w:rsidRPr="00EE5928">
        <w:rPr>
          <w:rFonts w:ascii="Osaka−等幅" w:eastAsia="Osaka−等幅" w:hAnsi="Osaka−等幅" w:cs="Arial"/>
          <w:kern w:val="0"/>
          <w:sz w:val="20"/>
          <w:szCs w:val="26"/>
        </w:rPr>
        <w:t>文字の高さは 2cm を超えてはならない。</w:t>
      </w:r>
    </w:p>
    <w:p w:rsidR="00EE5928"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開催日</w:t>
      </w:r>
    </w:p>
    <w:p w:rsidR="00EE5928"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対戦カード</w:t>
      </w:r>
    </w:p>
    <w:p w:rsidR="00B73C42"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会場名</w:t>
      </w:r>
    </w:p>
    <w:p w:rsidR="00B73C42" w:rsidRPr="00EE5928" w:rsidRDefault="00B73C42"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前各号のほか、本協会の承認を得た事項</w:t>
      </w:r>
    </w:p>
    <w:p w:rsidR="007A7294" w:rsidRPr="0076107F" w:rsidRDefault="007A7294" w:rsidP="002E5959">
      <w:pPr>
        <w:widowControl/>
        <w:autoSpaceDE w:val="0"/>
        <w:autoSpaceDN w:val="0"/>
        <w:adjustRightInd w:val="0"/>
        <w:jc w:val="left"/>
        <w:rPr>
          <w:rFonts w:ascii="Osaka−等幅" w:eastAsia="Osaka−等幅" w:hAnsi="Osaka−等幅" w:cs="Arial"/>
          <w:kern w:val="0"/>
          <w:sz w:val="20"/>
          <w:szCs w:val="26"/>
        </w:rPr>
      </w:pPr>
    </w:p>
    <w:p w:rsidR="00EE5928" w:rsidRDefault="00EE5928"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移行期間</w:t>
      </w:r>
    </w:p>
    <w:p w:rsidR="00EE5928" w:rsidRDefault="00EE5928" w:rsidP="00EE5928">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EE5928">
        <w:rPr>
          <w:rFonts w:ascii="Osaka−等幅" w:eastAsia="Osaka−等幅" w:hAnsi="Osaka−等幅" w:cs="Arial"/>
          <w:kern w:val="0"/>
          <w:sz w:val="20"/>
          <w:szCs w:val="26"/>
        </w:rPr>
        <w:t>前条にかかわらず、本規程の施行後</w:t>
      </w:r>
      <w:r w:rsidRPr="00F25733">
        <w:rPr>
          <w:rFonts w:ascii="Osaka−等幅" w:eastAsia="Osaka−等幅" w:hAnsi="Osaka−等幅" w:cs="Arial" w:hint="eastAsia"/>
          <w:kern w:val="0"/>
          <w:sz w:val="20"/>
          <w:szCs w:val="26"/>
        </w:rPr>
        <w:t>2018</w:t>
      </w:r>
      <w:r w:rsidRPr="00F25733">
        <w:rPr>
          <w:rFonts w:ascii="Osaka−等幅" w:eastAsia="Osaka−等幅" w:hAnsi="Osaka−等幅" w:cs="Arial"/>
          <w:kern w:val="0"/>
          <w:sz w:val="20"/>
          <w:szCs w:val="26"/>
        </w:rPr>
        <w:t>年</w:t>
      </w:r>
      <w:r w:rsidRPr="00F25733">
        <w:rPr>
          <w:rFonts w:ascii="Osaka−等幅" w:eastAsia="Osaka−等幅" w:hAnsi="Osaka−等幅" w:cs="Arial" w:hint="eastAsia"/>
          <w:kern w:val="0"/>
          <w:sz w:val="20"/>
          <w:szCs w:val="26"/>
        </w:rPr>
        <w:t>9</w:t>
      </w:r>
      <w:r w:rsidRPr="00F25733">
        <w:rPr>
          <w:rFonts w:ascii="Osaka−等幅" w:eastAsia="Osaka−等幅" w:hAnsi="Osaka−等幅" w:cs="Arial"/>
          <w:kern w:val="0"/>
          <w:sz w:val="20"/>
          <w:szCs w:val="26"/>
        </w:rPr>
        <w:t>月</w:t>
      </w:r>
      <w:r w:rsidRPr="00F25733">
        <w:rPr>
          <w:rFonts w:ascii="Osaka−等幅" w:eastAsia="Osaka−等幅" w:hAnsi="Osaka−等幅" w:cs="Arial" w:hint="eastAsia"/>
          <w:kern w:val="0"/>
          <w:sz w:val="20"/>
          <w:szCs w:val="26"/>
        </w:rPr>
        <w:t>1</w:t>
      </w:r>
      <w:r w:rsidRPr="00F25733">
        <w:rPr>
          <w:rFonts w:ascii="Osaka−等幅" w:eastAsia="Osaka−等幅" w:hAnsi="Osaka−等幅" w:cs="Arial"/>
          <w:kern w:val="0"/>
          <w:sz w:val="20"/>
          <w:szCs w:val="26"/>
        </w:rPr>
        <w:t>日から</w:t>
      </w:r>
      <w:r w:rsidRPr="00F25733">
        <w:rPr>
          <w:rFonts w:ascii="Osaka−等幅" w:eastAsia="Osaka−等幅" w:hAnsi="Osaka−等幅" w:cs="Arial" w:hint="eastAsia"/>
          <w:kern w:val="0"/>
          <w:sz w:val="20"/>
          <w:szCs w:val="26"/>
        </w:rPr>
        <w:t>2019</w:t>
      </w:r>
      <w:r w:rsidRPr="00F25733">
        <w:rPr>
          <w:rFonts w:ascii="Osaka−等幅" w:eastAsia="Osaka−等幅" w:hAnsi="Osaka−等幅" w:cs="Arial"/>
          <w:kern w:val="0"/>
          <w:sz w:val="20"/>
          <w:szCs w:val="26"/>
        </w:rPr>
        <w:t>年</w:t>
      </w:r>
      <w:r w:rsidRPr="00F25733">
        <w:rPr>
          <w:rFonts w:ascii="Osaka−等幅" w:eastAsia="Osaka−等幅" w:hAnsi="Osaka−等幅" w:cs="Arial" w:hint="eastAsia"/>
          <w:kern w:val="0"/>
          <w:sz w:val="20"/>
          <w:szCs w:val="26"/>
        </w:rPr>
        <w:t>7</w:t>
      </w:r>
      <w:r w:rsidRPr="00F25733">
        <w:rPr>
          <w:rFonts w:ascii="Osaka−等幅" w:eastAsia="Osaka−等幅" w:hAnsi="Osaka−等幅" w:cs="Arial"/>
          <w:kern w:val="0"/>
          <w:sz w:val="20"/>
          <w:szCs w:val="26"/>
        </w:rPr>
        <w:t>月</w:t>
      </w:r>
      <w:r w:rsidRPr="00F25733">
        <w:rPr>
          <w:rFonts w:ascii="Osaka−等幅" w:eastAsia="Osaka−等幅" w:hAnsi="Osaka−等幅" w:cs="Arial" w:hint="eastAsia"/>
          <w:kern w:val="0"/>
          <w:sz w:val="20"/>
          <w:szCs w:val="26"/>
        </w:rPr>
        <w:t>31</w:t>
      </w:r>
      <w:r w:rsidRPr="00F25733">
        <w:rPr>
          <w:rFonts w:ascii="Osaka−等幅" w:eastAsia="Osaka−等幅" w:hAnsi="Osaka−等幅" w:cs="Arial"/>
          <w:kern w:val="0"/>
          <w:sz w:val="20"/>
          <w:szCs w:val="26"/>
        </w:rPr>
        <w:t>日まで</w:t>
      </w:r>
      <w:r w:rsidRPr="00EE5928">
        <w:rPr>
          <w:rFonts w:ascii="Osaka−等幅" w:eastAsia="Osaka−等幅" w:hAnsi="Osaka−等幅" w:cs="Arial"/>
          <w:kern w:val="0"/>
          <w:sz w:val="20"/>
          <w:szCs w:val="26"/>
        </w:rPr>
        <w:t>は、大会主催者の許可を得た場合は、改正前の規程</w:t>
      </w:r>
      <w:r>
        <w:rPr>
          <w:rFonts w:ascii="Osaka−等幅" w:eastAsia="Osaka−等幅" w:hAnsi="Osaka−等幅" w:cs="Arial" w:hint="eastAsia"/>
          <w:kern w:val="0"/>
          <w:sz w:val="20"/>
          <w:szCs w:val="26"/>
        </w:rPr>
        <w:t>や例外</w:t>
      </w:r>
      <w:r w:rsidRPr="00EE5928">
        <w:rPr>
          <w:rFonts w:ascii="Osaka−等幅" w:eastAsia="Osaka−等幅" w:hAnsi="Osaka−等幅" w:cs="Arial"/>
          <w:kern w:val="0"/>
          <w:sz w:val="20"/>
          <w:szCs w:val="26"/>
        </w:rPr>
        <w:t>を適用することができる。</w:t>
      </w:r>
    </w:p>
    <w:p w:rsidR="00EE5928" w:rsidRPr="00EE5928" w:rsidRDefault="00EE5928" w:rsidP="00EE5928">
      <w:pPr>
        <w:widowControl/>
        <w:autoSpaceDE w:val="0"/>
        <w:autoSpaceDN w:val="0"/>
        <w:adjustRightInd w:val="0"/>
        <w:jc w:val="left"/>
        <w:rPr>
          <w:rFonts w:ascii="Osaka−等幅" w:eastAsia="Osaka−等幅" w:hAnsi="Osaka−等幅" w:cs="Arial"/>
          <w:kern w:val="0"/>
          <w:sz w:val="20"/>
          <w:szCs w:val="26"/>
        </w:rPr>
      </w:pPr>
    </w:p>
    <w:p w:rsidR="00101B06" w:rsidRPr="00F25733" w:rsidRDefault="00101B06" w:rsidP="00101B06">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F25733">
        <w:rPr>
          <w:rFonts w:ascii="Osaka−等幅" w:eastAsia="Osaka−等幅" w:hAnsi="Osaka−等幅" w:cs="Arial" w:hint="eastAsia"/>
          <w:kern w:val="0"/>
          <w:sz w:val="20"/>
          <w:szCs w:val="26"/>
        </w:rPr>
        <w:t>疑義</w:t>
      </w:r>
    </w:p>
    <w:p w:rsidR="00101B06" w:rsidRPr="00101B06" w:rsidRDefault="00F25733" w:rsidP="00101B06">
      <w:pPr>
        <w:pStyle w:val="a3"/>
        <w:widowControl/>
        <w:numPr>
          <w:ilvl w:val="1"/>
          <w:numId w:val="2"/>
        </w:numPr>
        <w:autoSpaceDE w:val="0"/>
        <w:autoSpaceDN w:val="0"/>
        <w:adjustRightInd w:val="0"/>
        <w:ind w:leftChars="0"/>
        <w:jc w:val="left"/>
        <w:rPr>
          <w:rFonts w:ascii="Osaka−等幅" w:eastAsia="Osaka−等幅" w:hAnsi="Osaka−等幅" w:cs="Arial"/>
          <w:color w:val="FF0000"/>
          <w:kern w:val="0"/>
          <w:sz w:val="20"/>
          <w:szCs w:val="26"/>
        </w:rPr>
      </w:pPr>
      <w:r w:rsidRPr="00691FB8">
        <w:rPr>
          <w:rFonts w:ascii="Osaka−等幅" w:eastAsia="Osaka−等幅" w:hAnsi="Osaka−等幅" w:cs="Arial" w:hint="eastAsia"/>
          <w:color w:val="000000" w:themeColor="text1"/>
          <w:kern w:val="0"/>
          <w:sz w:val="20"/>
          <w:szCs w:val="26"/>
        </w:rPr>
        <w:t>ユニフォーム</w:t>
      </w:r>
      <w:r w:rsidR="00101B06" w:rsidRPr="00691FB8">
        <w:rPr>
          <w:rFonts w:ascii="Osaka−等幅" w:eastAsia="Osaka−等幅" w:hAnsi="Osaka−等幅" w:cs="Arial" w:hint="eastAsia"/>
          <w:color w:val="000000" w:themeColor="text1"/>
          <w:kern w:val="0"/>
          <w:sz w:val="20"/>
          <w:szCs w:val="26"/>
        </w:rPr>
        <w:t>につ</w:t>
      </w:r>
      <w:r w:rsidR="00101B06" w:rsidRPr="00F25733">
        <w:rPr>
          <w:rFonts w:ascii="Osaka−等幅" w:eastAsia="Osaka−等幅" w:hAnsi="Osaka−等幅" w:cs="Arial" w:hint="eastAsia"/>
          <w:kern w:val="0"/>
          <w:sz w:val="20"/>
          <w:szCs w:val="26"/>
        </w:rPr>
        <w:t>いて疑義の発生が予期できる場合、クラブチームは事前に本協会に相談し、</w:t>
      </w:r>
      <w:bookmarkStart w:id="0" w:name="_GoBack"/>
      <w:bookmarkEnd w:id="0"/>
      <w:r w:rsidR="00101B06" w:rsidRPr="00F25733">
        <w:rPr>
          <w:rFonts w:ascii="Osaka−等幅" w:eastAsia="Osaka−等幅" w:hAnsi="Osaka−等幅" w:cs="Arial" w:hint="eastAsia"/>
          <w:kern w:val="0"/>
          <w:sz w:val="20"/>
          <w:szCs w:val="26"/>
        </w:rPr>
        <w:t>解決を図るものとする。</w:t>
      </w:r>
    </w:p>
    <w:p w:rsidR="00101B06" w:rsidRPr="00101B06" w:rsidRDefault="00101B06" w:rsidP="00101B06">
      <w:pPr>
        <w:widowControl/>
        <w:autoSpaceDE w:val="0"/>
        <w:autoSpaceDN w:val="0"/>
        <w:adjustRightInd w:val="0"/>
        <w:jc w:val="left"/>
        <w:rPr>
          <w:rFonts w:ascii="Osaka−等幅" w:eastAsia="Osaka−等幅" w:hAnsi="Osaka−等幅" w:cs="Arial"/>
          <w:kern w:val="0"/>
          <w:sz w:val="20"/>
          <w:szCs w:val="26"/>
        </w:rPr>
      </w:pPr>
    </w:p>
    <w:p w:rsidR="002E5959" w:rsidRPr="0076107F" w:rsidRDefault="002E5959"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76107F">
        <w:rPr>
          <w:rFonts w:ascii="Osaka−等幅" w:eastAsia="Osaka−等幅" w:hAnsi="Osaka−等幅" w:cs="Arial" w:hint="eastAsia"/>
          <w:kern w:val="0"/>
          <w:sz w:val="20"/>
          <w:szCs w:val="26"/>
        </w:rPr>
        <w:t>施行</w:t>
      </w:r>
      <w:r w:rsidR="00C56A58" w:rsidRPr="0076107F">
        <w:rPr>
          <w:rFonts w:ascii="Osaka−等幅" w:eastAsia="Osaka−等幅" w:hAnsi="Osaka−等幅" w:cs="Arial" w:hint="eastAsia"/>
          <w:kern w:val="0"/>
          <w:sz w:val="20"/>
          <w:szCs w:val="26"/>
        </w:rPr>
        <w:t>・改訂</w:t>
      </w:r>
    </w:p>
    <w:p w:rsidR="00C56A58" w:rsidRDefault="002E5959"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6107F">
        <w:rPr>
          <w:rFonts w:ascii="Osaka−等幅" w:eastAsia="Osaka−等幅" w:hAnsi="Osaka−等幅" w:cs="Arial" w:hint="eastAsia"/>
          <w:kern w:val="0"/>
          <w:sz w:val="20"/>
          <w:szCs w:val="26"/>
        </w:rPr>
        <w:t>本規程は、</w:t>
      </w:r>
      <w:r w:rsidRPr="00F25733">
        <w:rPr>
          <w:rFonts w:ascii="Osaka−等幅" w:eastAsia="Osaka−等幅" w:hAnsi="Osaka−等幅" w:cs="Arial" w:hint="eastAsia"/>
          <w:kern w:val="0"/>
          <w:sz w:val="20"/>
          <w:szCs w:val="26"/>
        </w:rPr>
        <w:t>201</w:t>
      </w:r>
      <w:r w:rsidR="00EE5928" w:rsidRPr="00F25733">
        <w:rPr>
          <w:rFonts w:ascii="Osaka−等幅" w:eastAsia="Osaka−等幅" w:hAnsi="Osaka−等幅" w:cs="Arial" w:hint="eastAsia"/>
          <w:kern w:val="0"/>
          <w:sz w:val="20"/>
          <w:szCs w:val="26"/>
        </w:rPr>
        <w:t>8</w:t>
      </w:r>
      <w:r w:rsidRPr="00F25733">
        <w:rPr>
          <w:rFonts w:ascii="Osaka−等幅" w:eastAsia="Osaka−等幅" w:hAnsi="Osaka−等幅" w:cs="Arial" w:hint="eastAsia"/>
          <w:kern w:val="0"/>
          <w:sz w:val="20"/>
          <w:szCs w:val="26"/>
        </w:rPr>
        <w:t>年</w:t>
      </w:r>
      <w:r w:rsidR="00EE5928" w:rsidRPr="00F25733">
        <w:rPr>
          <w:rFonts w:ascii="Osaka−等幅" w:eastAsia="Osaka−等幅" w:hAnsi="Osaka−等幅" w:cs="Arial" w:hint="eastAsia"/>
          <w:kern w:val="0"/>
          <w:sz w:val="20"/>
          <w:szCs w:val="26"/>
        </w:rPr>
        <w:t>9</w:t>
      </w:r>
      <w:r w:rsidRPr="00F25733">
        <w:rPr>
          <w:rFonts w:ascii="Osaka−等幅" w:eastAsia="Osaka−等幅" w:hAnsi="Osaka−等幅" w:cs="Arial" w:hint="eastAsia"/>
          <w:kern w:val="0"/>
          <w:sz w:val="20"/>
          <w:szCs w:val="26"/>
        </w:rPr>
        <w:t>月</w:t>
      </w:r>
      <w:r w:rsidR="00EE5928" w:rsidRPr="00F25733">
        <w:rPr>
          <w:rFonts w:ascii="Osaka−等幅" w:eastAsia="Osaka−等幅" w:hAnsi="Osaka−等幅" w:cs="Arial" w:hint="eastAsia"/>
          <w:kern w:val="0"/>
          <w:sz w:val="20"/>
          <w:szCs w:val="26"/>
        </w:rPr>
        <w:t>1</w:t>
      </w:r>
      <w:r w:rsidR="00074532" w:rsidRPr="00F25733">
        <w:rPr>
          <w:rFonts w:ascii="Osaka−等幅" w:eastAsia="Osaka−等幅" w:hAnsi="Osaka−等幅" w:cs="Arial" w:hint="eastAsia"/>
          <w:kern w:val="0"/>
          <w:sz w:val="20"/>
          <w:szCs w:val="26"/>
        </w:rPr>
        <w:t>日</w:t>
      </w:r>
      <w:r w:rsidR="00074532" w:rsidRPr="0076107F">
        <w:rPr>
          <w:rFonts w:ascii="Osaka−等幅" w:eastAsia="Osaka−等幅" w:hAnsi="Osaka−等幅" w:cs="Arial" w:hint="eastAsia"/>
          <w:kern w:val="0"/>
          <w:sz w:val="20"/>
          <w:szCs w:val="26"/>
        </w:rPr>
        <w:t>から施行する</w:t>
      </w:r>
      <w:r w:rsidR="00200D9B" w:rsidRPr="0076107F">
        <w:rPr>
          <w:rFonts w:ascii="Osaka−等幅" w:eastAsia="Osaka−等幅" w:hAnsi="Osaka−等幅" w:cs="Arial" w:hint="eastAsia"/>
          <w:kern w:val="0"/>
          <w:sz w:val="20"/>
          <w:szCs w:val="26"/>
        </w:rPr>
        <w:t>。</w:t>
      </w:r>
    </w:p>
    <w:p w:rsidR="00EE5928" w:rsidRPr="0076107F" w:rsidRDefault="00EE5928"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本規程の改定は、理事会の承認により、これを行う。</w:t>
      </w:r>
    </w:p>
    <w:p w:rsidR="00C56A58" w:rsidRDefault="00C56A58"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76107F">
        <w:rPr>
          <w:rFonts w:ascii="Osaka−等幅" w:eastAsia="Osaka−等幅" w:hAnsi="Osaka−等幅" w:cs="Arial" w:hint="eastAsia"/>
          <w:kern w:val="0"/>
          <w:sz w:val="20"/>
          <w:szCs w:val="26"/>
        </w:rPr>
        <w:t>改訂</w:t>
      </w:r>
      <w:r w:rsidR="00EE5928">
        <w:rPr>
          <w:rFonts w:ascii="Osaka−等幅" w:eastAsia="Osaka−等幅" w:hAnsi="Osaka−等幅" w:cs="Arial" w:hint="eastAsia"/>
          <w:kern w:val="0"/>
          <w:sz w:val="20"/>
          <w:szCs w:val="26"/>
        </w:rPr>
        <w:t>履歴</w:t>
      </w:r>
    </w:p>
    <w:p w:rsidR="00EE5928" w:rsidRPr="0076107F" w:rsidRDefault="00EE5928"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Pr>
          <w:rFonts w:ascii="Osaka−等幅" w:eastAsia="Osaka−等幅" w:hAnsi="Osaka−等幅" w:cs="Arial" w:hint="eastAsia"/>
          <w:kern w:val="0"/>
          <w:sz w:val="20"/>
          <w:szCs w:val="26"/>
        </w:rPr>
        <w:t>2018年9月1日</w:t>
      </w:r>
    </w:p>
    <w:p w:rsidR="00EE5928" w:rsidRDefault="00EE5928">
      <w:pPr>
        <w:widowControl/>
        <w:jc w:val="left"/>
        <w:rPr>
          <w:rFonts w:ascii="Osaka−等幅" w:eastAsia="Osaka−等幅" w:hAnsi="Osaka−等幅"/>
          <w:sz w:val="20"/>
        </w:rPr>
      </w:pPr>
      <w:r>
        <w:rPr>
          <w:rFonts w:ascii="Osaka−等幅" w:eastAsia="Osaka−等幅" w:hAnsi="Osaka−等幅"/>
          <w:sz w:val="20"/>
        </w:rPr>
        <w:br w:type="page"/>
      </w:r>
    </w:p>
    <w:p w:rsidR="00EE5928" w:rsidRDefault="00EE5928" w:rsidP="00EE5928">
      <w:pPr>
        <w:rPr>
          <w:rFonts w:ascii="Osaka−等幅" w:eastAsia="Osaka−等幅" w:hAnsi="Osaka−等幅"/>
          <w:sz w:val="20"/>
        </w:rPr>
      </w:pPr>
      <w:r w:rsidRPr="00CE3405">
        <w:rPr>
          <w:rFonts w:ascii="Osaka−等幅" w:eastAsia="Osaka−等幅" w:hAnsi="Osaka−等幅" w:hint="eastAsia"/>
          <w:sz w:val="20"/>
          <w:bdr w:val="single" w:sz="4" w:space="0" w:color="auto"/>
        </w:rPr>
        <w:lastRenderedPageBreak/>
        <w:t>別紙</w:t>
      </w:r>
      <w:r w:rsidRPr="00CE3405">
        <w:rPr>
          <w:rFonts w:ascii="Osaka−等幅" w:eastAsia="Osaka−等幅" w:hAnsi="Osaka−等幅"/>
          <w:sz w:val="20"/>
          <w:bdr w:val="single" w:sz="4" w:space="0" w:color="auto"/>
        </w:rPr>
        <w:t>1</w:t>
      </w:r>
      <w:r>
        <w:rPr>
          <w:rFonts w:ascii="Osaka−等幅" w:eastAsia="Osaka−等幅" w:hAnsi="Osaka−等幅" w:hint="eastAsia"/>
          <w:sz w:val="20"/>
        </w:rPr>
        <w:t xml:space="preserve">　JBFAクラブチームユニフォーム規程</w:t>
      </w:r>
    </w:p>
    <w:p w:rsidR="00EE5928" w:rsidRPr="00EE5928" w:rsidRDefault="00EE5928" w:rsidP="00EE5928">
      <w:pPr>
        <w:jc w:val="center"/>
        <w:rPr>
          <w:rFonts w:ascii="Osaka−等幅" w:eastAsia="Osaka−等幅" w:hAnsi="Osaka−等幅"/>
          <w:sz w:val="28"/>
          <w:szCs w:val="28"/>
        </w:rPr>
      </w:pPr>
      <w:r w:rsidRPr="00EE5928">
        <w:rPr>
          <w:rFonts w:ascii="Osaka−等幅" w:eastAsia="Osaka−等幅" w:hAnsi="Osaka−等幅"/>
          <w:sz w:val="28"/>
          <w:szCs w:val="28"/>
        </w:rPr>
        <w:t>広告掲出申請書</w:t>
      </w:r>
    </w:p>
    <w:p w:rsidR="00EE5928" w:rsidRPr="00EE5928" w:rsidRDefault="00EE5928" w:rsidP="00EE5928">
      <w:pPr>
        <w:jc w:val="right"/>
        <w:rPr>
          <w:rFonts w:ascii="Osaka−等幅" w:eastAsia="Osaka−等幅" w:hAnsi="Osaka−等幅"/>
          <w:sz w:val="20"/>
        </w:rPr>
      </w:pPr>
      <w:r w:rsidRPr="00EE5928">
        <w:rPr>
          <w:rFonts w:ascii="Osaka−等幅" w:eastAsia="Osaka−等幅" w:hAnsi="Osaka−等幅" w:hint="eastAsia"/>
          <w:sz w:val="20"/>
        </w:rPr>
        <w:t>申請日：　　年　　月　　日</w:t>
      </w:r>
    </w:p>
    <w:p w:rsidR="00EE5928" w:rsidRPr="00EE5928" w:rsidRDefault="00EE5928" w:rsidP="00EE5928">
      <w:pPr>
        <w:rPr>
          <w:rFonts w:ascii="Osaka−等幅" w:eastAsia="Osaka−等幅" w:hAnsi="Osaka−等幅"/>
          <w:sz w:val="20"/>
        </w:rPr>
      </w:pPr>
    </w:p>
    <w:p w:rsidR="00EE5928" w:rsidRPr="00EE5928" w:rsidRDefault="00EE5928" w:rsidP="00EE5928">
      <w:pPr>
        <w:rPr>
          <w:rFonts w:ascii="Osaka−等幅" w:eastAsia="Osaka−等幅" w:hAnsi="Osaka−等幅"/>
          <w:sz w:val="20"/>
        </w:rPr>
      </w:pPr>
      <w:r w:rsidRPr="00EE5928">
        <w:rPr>
          <w:rFonts w:ascii="Osaka−等幅" w:eastAsia="Osaka−等幅" w:hAnsi="Osaka−等幅"/>
          <w:sz w:val="20"/>
        </w:rPr>
        <w:t>JBFA</w:t>
      </w:r>
      <w:r w:rsidRPr="00EE5928">
        <w:rPr>
          <w:rFonts w:ascii="Osaka−等幅" w:eastAsia="Osaka−等幅" w:hAnsi="Osaka−等幅" w:hint="eastAsia"/>
          <w:sz w:val="20"/>
        </w:rPr>
        <w:t>クラブチーム</w:t>
      </w:r>
      <w:r w:rsidRPr="00EE5928">
        <w:rPr>
          <w:rFonts w:ascii="Osaka−等幅" w:eastAsia="Osaka−等幅" w:hAnsi="Osaka−等幅"/>
          <w:sz w:val="20"/>
        </w:rPr>
        <w:t>ユニフォーム規程</w:t>
      </w:r>
      <w:r w:rsidRPr="00EE5928">
        <w:rPr>
          <w:rFonts w:ascii="Osaka−等幅" w:eastAsia="Osaka−等幅" w:hAnsi="Osaka−等幅" w:hint="eastAsia"/>
          <w:sz w:val="20"/>
        </w:rPr>
        <w:t>（以下「本規程」という）に基づき、ユニフォームに広告を掲出することを申請します。</w:t>
      </w:r>
    </w:p>
    <w:p w:rsidR="00EE5928" w:rsidRPr="00EE5928" w:rsidRDefault="00EE5928" w:rsidP="00EE5928">
      <w:pPr>
        <w:rPr>
          <w:rFonts w:ascii="Osaka−等幅" w:eastAsia="Osaka−等幅" w:hAnsi="Osaka−等幅"/>
          <w:sz w:val="20"/>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6"/>
        <w:gridCol w:w="6320"/>
      </w:tblGrid>
      <w:tr w:rsidR="00EE5928" w:rsidRPr="00EE5928" w:rsidTr="00B126CD">
        <w:tc>
          <w:tcPr>
            <w:tcW w:w="2376" w:type="dxa"/>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チーム名</w:t>
            </w:r>
          </w:p>
        </w:tc>
        <w:tc>
          <w:tcPr>
            <w:tcW w:w="6320" w:type="dxa"/>
          </w:tcPr>
          <w:p w:rsidR="00EE5928" w:rsidRPr="00EE5928" w:rsidRDefault="00EE5928" w:rsidP="00EE5928">
            <w:pPr>
              <w:rPr>
                <w:rFonts w:ascii="Osaka−等幅" w:eastAsia="Osaka−等幅" w:hAnsi="Osaka−等幅"/>
                <w:sz w:val="20"/>
              </w:rPr>
            </w:pPr>
          </w:p>
        </w:tc>
      </w:tr>
      <w:tr w:rsidR="00EE5928" w:rsidRPr="00EE5928" w:rsidTr="00B126CD">
        <w:tc>
          <w:tcPr>
            <w:tcW w:w="2376" w:type="dxa"/>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チーム代表者氏名</w:t>
            </w:r>
          </w:p>
        </w:tc>
        <w:tc>
          <w:tcPr>
            <w:tcW w:w="6320" w:type="dxa"/>
          </w:tcPr>
          <w:p w:rsidR="00EE5928" w:rsidRPr="00EE5928" w:rsidRDefault="00EE5928" w:rsidP="00EE5928">
            <w:pPr>
              <w:rPr>
                <w:rFonts w:ascii="Osaka−等幅" w:eastAsia="Osaka−等幅" w:hAnsi="Osaka−等幅"/>
                <w:sz w:val="20"/>
              </w:rPr>
            </w:pPr>
          </w:p>
        </w:tc>
      </w:tr>
      <w:tr w:rsidR="00EE5928" w:rsidRPr="00EE5928" w:rsidTr="00B126CD">
        <w:tc>
          <w:tcPr>
            <w:tcW w:w="2376" w:type="dxa"/>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担当者名</w:t>
            </w:r>
          </w:p>
        </w:tc>
        <w:tc>
          <w:tcPr>
            <w:tcW w:w="6320" w:type="dxa"/>
          </w:tcPr>
          <w:p w:rsidR="00EE5928" w:rsidRPr="00EE5928" w:rsidRDefault="00EE5928" w:rsidP="00EE5928">
            <w:pPr>
              <w:rPr>
                <w:rFonts w:ascii="Osaka−等幅" w:eastAsia="Osaka−等幅" w:hAnsi="Osaka−等幅"/>
                <w:sz w:val="20"/>
              </w:rPr>
            </w:pPr>
          </w:p>
        </w:tc>
      </w:tr>
      <w:tr w:rsidR="00EE5928" w:rsidRPr="00EE5928" w:rsidTr="00B126CD">
        <w:tc>
          <w:tcPr>
            <w:tcW w:w="2376" w:type="dxa"/>
            <w:vMerge w:val="restart"/>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担当者連絡先</w:t>
            </w:r>
            <w:r w:rsidRPr="00EE5928">
              <w:rPr>
                <w:rFonts w:ascii="Osaka−等幅" w:eastAsia="Osaka−等幅" w:hAnsi="Osaka−等幅"/>
                <w:sz w:val="20"/>
              </w:rPr>
              <w:t xml:space="preserve"> </w:t>
            </w:r>
          </w:p>
        </w:tc>
        <w:tc>
          <w:tcPr>
            <w:tcW w:w="6320" w:type="dxa"/>
          </w:tcPr>
          <w:p w:rsidR="00EE5928" w:rsidRPr="00EE5928" w:rsidRDefault="00EE5928" w:rsidP="00EE5928">
            <w:pPr>
              <w:rPr>
                <w:rFonts w:ascii="Osaka−等幅" w:eastAsia="Osaka−等幅" w:hAnsi="Osaka−等幅"/>
                <w:sz w:val="20"/>
              </w:rPr>
            </w:pPr>
            <w:r w:rsidRPr="00EE5928">
              <w:rPr>
                <w:rFonts w:ascii="Osaka−等幅" w:eastAsia="Osaka−等幅" w:hAnsi="Osaka−等幅"/>
                <w:sz w:val="20"/>
              </w:rPr>
              <w:t>Tel:</w:t>
            </w:r>
          </w:p>
        </w:tc>
      </w:tr>
      <w:tr w:rsidR="00EE5928" w:rsidRPr="00EE5928" w:rsidTr="00B126CD">
        <w:tc>
          <w:tcPr>
            <w:tcW w:w="2376" w:type="dxa"/>
            <w:vMerge/>
          </w:tcPr>
          <w:p w:rsidR="00EE5928" w:rsidRPr="00EE5928" w:rsidRDefault="00EE5928" w:rsidP="00EE5928">
            <w:pPr>
              <w:rPr>
                <w:rFonts w:ascii="Osaka−等幅" w:eastAsia="Osaka−等幅" w:hAnsi="Osaka−等幅"/>
                <w:sz w:val="20"/>
              </w:rPr>
            </w:pPr>
          </w:p>
        </w:tc>
        <w:tc>
          <w:tcPr>
            <w:tcW w:w="6320" w:type="dxa"/>
          </w:tcPr>
          <w:p w:rsidR="00EE5928" w:rsidRPr="00EE5928" w:rsidRDefault="00EE5928" w:rsidP="00EE5928">
            <w:pPr>
              <w:rPr>
                <w:rFonts w:ascii="Osaka−等幅" w:eastAsia="Osaka−等幅" w:hAnsi="Osaka−等幅"/>
                <w:sz w:val="20"/>
              </w:rPr>
            </w:pPr>
            <w:r w:rsidRPr="00EE5928">
              <w:rPr>
                <w:rFonts w:ascii="Osaka−等幅" w:eastAsia="Osaka−等幅" w:hAnsi="Osaka−等幅"/>
                <w:sz w:val="20"/>
              </w:rPr>
              <w:t>Email:</w:t>
            </w:r>
          </w:p>
        </w:tc>
      </w:tr>
    </w:tbl>
    <w:p w:rsidR="00EE5928" w:rsidRPr="00EE5928" w:rsidRDefault="00EE5928" w:rsidP="00EE5928">
      <w:pPr>
        <w:rPr>
          <w:rFonts w:ascii="Osaka−等幅" w:eastAsia="Osaka−等幅" w:hAnsi="Osaka−等幅"/>
          <w:sz w:val="20"/>
        </w:rPr>
      </w:pPr>
    </w:p>
    <w:tbl>
      <w:tblPr>
        <w:tblStyle w:val="a9"/>
        <w:tblW w:w="0" w:type="auto"/>
        <w:tblLook w:val="04A0" w:firstRow="1" w:lastRow="0" w:firstColumn="1" w:lastColumn="0" w:noHBand="0" w:noVBand="1"/>
      </w:tblPr>
      <w:tblGrid>
        <w:gridCol w:w="1668"/>
        <w:gridCol w:w="708"/>
        <w:gridCol w:w="2806"/>
        <w:gridCol w:w="3514"/>
      </w:tblGrid>
      <w:tr w:rsidR="00EE5928" w:rsidRPr="00EE5928" w:rsidTr="00B126CD">
        <w:tc>
          <w:tcPr>
            <w:tcW w:w="2376" w:type="dxa"/>
            <w:gridSpan w:val="2"/>
            <w:tcBorders>
              <w:bottom w:val="double" w:sz="4" w:space="0" w:color="auto"/>
            </w:tcBorders>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広告掲出開始時期</w:t>
            </w:r>
          </w:p>
        </w:tc>
        <w:tc>
          <w:tcPr>
            <w:tcW w:w="6320" w:type="dxa"/>
            <w:gridSpan w:val="2"/>
            <w:tcBorders>
              <w:bottom w:val="double" w:sz="4" w:space="0" w:color="auto"/>
            </w:tcBorders>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 xml:space="preserve">　　　　年　　　月　　　日</w:t>
            </w:r>
          </w:p>
        </w:tc>
      </w:tr>
      <w:tr w:rsidR="00EE5928" w:rsidRPr="00EE5928" w:rsidTr="00B126CD">
        <w:tc>
          <w:tcPr>
            <w:tcW w:w="1668" w:type="dxa"/>
            <w:tcBorders>
              <w:top w:val="double" w:sz="4" w:space="0" w:color="auto"/>
              <w:left w:val="single" w:sz="18" w:space="0" w:color="auto"/>
              <w:bottom w:val="single" w:sz="18" w:space="0" w:color="auto"/>
            </w:tcBorders>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掲出箇所</w:t>
            </w:r>
          </w:p>
        </w:tc>
        <w:tc>
          <w:tcPr>
            <w:tcW w:w="3514" w:type="dxa"/>
            <w:gridSpan w:val="2"/>
            <w:tcBorders>
              <w:top w:val="double" w:sz="4" w:space="0" w:color="auto"/>
              <w:bottom w:val="single" w:sz="18" w:space="0" w:color="auto"/>
            </w:tcBorders>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掲出広告社名</w:t>
            </w:r>
          </w:p>
        </w:tc>
        <w:tc>
          <w:tcPr>
            <w:tcW w:w="3514" w:type="dxa"/>
            <w:tcBorders>
              <w:top w:val="double" w:sz="4" w:space="0" w:color="auto"/>
              <w:bottom w:val="single" w:sz="18" w:space="0" w:color="auto"/>
              <w:right w:val="single" w:sz="18" w:space="0" w:color="auto"/>
            </w:tcBorders>
          </w:tcPr>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掲出広告社名</w:t>
            </w:r>
          </w:p>
        </w:tc>
      </w:tr>
      <w:tr w:rsidR="00EE5928" w:rsidRPr="00EE5928" w:rsidTr="00B126CD">
        <w:tc>
          <w:tcPr>
            <w:tcW w:w="1668" w:type="dxa"/>
            <w:tcBorders>
              <w:top w:val="single" w:sz="18" w:space="0" w:color="auto"/>
              <w:left w:val="single" w:sz="18" w:space="0" w:color="auto"/>
            </w:tcBorders>
          </w:tcPr>
          <w:p w:rsidR="00EE5928" w:rsidRPr="00EE5928" w:rsidRDefault="00EE5928" w:rsidP="00EE5928">
            <w:pPr>
              <w:rPr>
                <w:rFonts w:ascii="Osaka−等幅" w:eastAsia="Osaka−等幅" w:hAnsi="Osaka−等幅"/>
                <w:sz w:val="20"/>
              </w:rPr>
            </w:pPr>
          </w:p>
        </w:tc>
        <w:tc>
          <w:tcPr>
            <w:tcW w:w="3514" w:type="dxa"/>
            <w:gridSpan w:val="2"/>
            <w:tcBorders>
              <w:top w:val="single" w:sz="18" w:space="0" w:color="auto"/>
            </w:tcBorders>
          </w:tcPr>
          <w:p w:rsidR="00EE5928" w:rsidRPr="00EE5928" w:rsidRDefault="00EE5928" w:rsidP="00EE5928">
            <w:pPr>
              <w:rPr>
                <w:rFonts w:ascii="Osaka−等幅" w:eastAsia="Osaka−等幅" w:hAnsi="Osaka−等幅"/>
                <w:sz w:val="20"/>
              </w:rPr>
            </w:pPr>
          </w:p>
        </w:tc>
        <w:tc>
          <w:tcPr>
            <w:tcW w:w="3514" w:type="dxa"/>
            <w:tcBorders>
              <w:top w:val="single" w:sz="18" w:space="0" w:color="auto"/>
              <w:right w:val="single" w:sz="18" w:space="0" w:color="auto"/>
            </w:tcBorders>
          </w:tcPr>
          <w:p w:rsidR="00EE5928" w:rsidRPr="00EE5928" w:rsidRDefault="00EE5928" w:rsidP="00EE5928">
            <w:pPr>
              <w:rPr>
                <w:rFonts w:ascii="Osaka−等幅" w:eastAsia="Osaka−等幅" w:hAnsi="Osaka−等幅"/>
                <w:sz w:val="20"/>
              </w:rPr>
            </w:pPr>
          </w:p>
        </w:tc>
      </w:tr>
      <w:tr w:rsidR="00EE5928" w:rsidRPr="00EE5928" w:rsidTr="00B126CD">
        <w:tc>
          <w:tcPr>
            <w:tcW w:w="1668" w:type="dxa"/>
            <w:tcBorders>
              <w:left w:val="single" w:sz="18" w:space="0" w:color="auto"/>
            </w:tcBorders>
          </w:tcPr>
          <w:p w:rsidR="00EE5928" w:rsidRPr="00EE5928" w:rsidRDefault="00EE5928" w:rsidP="00EE5928">
            <w:pPr>
              <w:rPr>
                <w:rFonts w:ascii="Osaka−等幅" w:eastAsia="Osaka−等幅" w:hAnsi="Osaka−等幅"/>
                <w:sz w:val="20"/>
              </w:rPr>
            </w:pPr>
          </w:p>
        </w:tc>
        <w:tc>
          <w:tcPr>
            <w:tcW w:w="3514" w:type="dxa"/>
            <w:gridSpan w:val="2"/>
          </w:tcPr>
          <w:p w:rsidR="00EE5928" w:rsidRPr="00EE5928" w:rsidRDefault="00EE5928" w:rsidP="00EE5928">
            <w:pPr>
              <w:rPr>
                <w:rFonts w:ascii="Osaka−等幅" w:eastAsia="Osaka−等幅" w:hAnsi="Osaka−等幅"/>
                <w:sz w:val="20"/>
              </w:rPr>
            </w:pPr>
          </w:p>
        </w:tc>
        <w:tc>
          <w:tcPr>
            <w:tcW w:w="3514" w:type="dxa"/>
            <w:tcBorders>
              <w:right w:val="single" w:sz="18" w:space="0" w:color="auto"/>
            </w:tcBorders>
          </w:tcPr>
          <w:p w:rsidR="00EE5928" w:rsidRPr="00EE5928" w:rsidRDefault="00EE5928" w:rsidP="00EE5928">
            <w:pPr>
              <w:rPr>
                <w:rFonts w:ascii="Osaka−等幅" w:eastAsia="Osaka−等幅" w:hAnsi="Osaka−等幅"/>
                <w:sz w:val="20"/>
              </w:rPr>
            </w:pPr>
          </w:p>
        </w:tc>
      </w:tr>
      <w:tr w:rsidR="00EE5928" w:rsidRPr="00EE5928" w:rsidTr="00B126CD">
        <w:tc>
          <w:tcPr>
            <w:tcW w:w="1668" w:type="dxa"/>
            <w:tcBorders>
              <w:left w:val="single" w:sz="18" w:space="0" w:color="auto"/>
            </w:tcBorders>
          </w:tcPr>
          <w:p w:rsidR="00EE5928" w:rsidRPr="00EE5928" w:rsidRDefault="00EE5928" w:rsidP="00EE5928">
            <w:pPr>
              <w:rPr>
                <w:rFonts w:ascii="Osaka−等幅" w:eastAsia="Osaka−等幅" w:hAnsi="Osaka−等幅"/>
                <w:sz w:val="20"/>
              </w:rPr>
            </w:pPr>
          </w:p>
        </w:tc>
        <w:tc>
          <w:tcPr>
            <w:tcW w:w="3514" w:type="dxa"/>
            <w:gridSpan w:val="2"/>
          </w:tcPr>
          <w:p w:rsidR="00EE5928" w:rsidRPr="00EE5928" w:rsidRDefault="00EE5928" w:rsidP="00EE5928">
            <w:pPr>
              <w:rPr>
                <w:rFonts w:ascii="Osaka−等幅" w:eastAsia="Osaka−等幅" w:hAnsi="Osaka−等幅"/>
                <w:sz w:val="20"/>
              </w:rPr>
            </w:pPr>
          </w:p>
        </w:tc>
        <w:tc>
          <w:tcPr>
            <w:tcW w:w="3514" w:type="dxa"/>
            <w:tcBorders>
              <w:right w:val="single" w:sz="18" w:space="0" w:color="auto"/>
            </w:tcBorders>
          </w:tcPr>
          <w:p w:rsidR="00EE5928" w:rsidRPr="00EE5928" w:rsidRDefault="00EE5928" w:rsidP="00EE5928">
            <w:pPr>
              <w:rPr>
                <w:rFonts w:ascii="Osaka−等幅" w:eastAsia="Osaka−等幅" w:hAnsi="Osaka−等幅"/>
                <w:sz w:val="20"/>
              </w:rPr>
            </w:pPr>
          </w:p>
        </w:tc>
      </w:tr>
      <w:tr w:rsidR="00EE5928" w:rsidRPr="00EE5928" w:rsidTr="00B126CD">
        <w:tc>
          <w:tcPr>
            <w:tcW w:w="1668" w:type="dxa"/>
            <w:tcBorders>
              <w:left w:val="single" w:sz="18" w:space="0" w:color="auto"/>
              <w:bottom w:val="single" w:sz="18" w:space="0" w:color="auto"/>
            </w:tcBorders>
          </w:tcPr>
          <w:p w:rsidR="00EE5928" w:rsidRPr="00EE5928" w:rsidRDefault="00EE5928" w:rsidP="00EE5928">
            <w:pPr>
              <w:rPr>
                <w:rFonts w:ascii="Osaka−等幅" w:eastAsia="Osaka−等幅" w:hAnsi="Osaka−等幅"/>
                <w:sz w:val="20"/>
              </w:rPr>
            </w:pPr>
          </w:p>
        </w:tc>
        <w:tc>
          <w:tcPr>
            <w:tcW w:w="3514" w:type="dxa"/>
            <w:gridSpan w:val="2"/>
            <w:tcBorders>
              <w:bottom w:val="single" w:sz="18" w:space="0" w:color="auto"/>
            </w:tcBorders>
          </w:tcPr>
          <w:p w:rsidR="00EE5928" w:rsidRPr="00EE5928" w:rsidRDefault="00EE5928" w:rsidP="00EE5928">
            <w:pPr>
              <w:rPr>
                <w:rFonts w:ascii="Osaka−等幅" w:eastAsia="Osaka−等幅" w:hAnsi="Osaka−等幅"/>
                <w:sz w:val="20"/>
              </w:rPr>
            </w:pPr>
          </w:p>
        </w:tc>
        <w:tc>
          <w:tcPr>
            <w:tcW w:w="3514" w:type="dxa"/>
            <w:tcBorders>
              <w:bottom w:val="single" w:sz="18" w:space="0" w:color="auto"/>
              <w:right w:val="single" w:sz="18" w:space="0" w:color="auto"/>
            </w:tcBorders>
          </w:tcPr>
          <w:p w:rsidR="00EE5928" w:rsidRPr="00EE5928" w:rsidRDefault="00EE5928" w:rsidP="00EE5928">
            <w:pPr>
              <w:rPr>
                <w:rFonts w:ascii="Osaka−等幅" w:eastAsia="Osaka−等幅" w:hAnsi="Osaka−等幅"/>
                <w:sz w:val="20"/>
              </w:rPr>
            </w:pPr>
          </w:p>
        </w:tc>
      </w:tr>
    </w:tbl>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※本規程に定める掲出場所、サイズを遵守すること。</w:t>
      </w:r>
    </w:p>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※掲出する広告内容のわかる資料を提出すること。</w:t>
      </w:r>
    </w:p>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※掲出箇所が多い際は行を追加してください。</w:t>
      </w:r>
    </w:p>
    <w:p w:rsidR="00EE5928" w:rsidRPr="00EE5928" w:rsidRDefault="00EE5928" w:rsidP="00EE5928">
      <w:pPr>
        <w:rPr>
          <w:rFonts w:ascii="Osaka−等幅" w:eastAsia="Osaka−等幅" w:hAnsi="Osaka−等幅"/>
          <w:sz w:val="20"/>
        </w:rPr>
      </w:pPr>
    </w:p>
    <w:p w:rsidR="00EE5928" w:rsidRPr="00EE5928" w:rsidRDefault="00EE5928" w:rsidP="00EE5928">
      <w:pPr>
        <w:rPr>
          <w:rFonts w:ascii="Osaka−等幅" w:eastAsia="Osaka−等幅" w:hAnsi="Osaka−等幅"/>
          <w:sz w:val="20"/>
          <w:u w:val="double"/>
        </w:rPr>
      </w:pPr>
      <w:r w:rsidRPr="00EE5928">
        <w:rPr>
          <w:rFonts w:ascii="Osaka−等幅" w:eastAsia="Osaka−等幅" w:hAnsi="Osaka−等幅" w:hint="eastAsia"/>
          <w:sz w:val="20"/>
          <w:u w:val="double"/>
        </w:rPr>
        <w:t xml:space="preserve">　　　　　　　　　　　　　　　　　　</w:t>
      </w:r>
      <w:r w:rsidRPr="00EE5928">
        <w:rPr>
          <w:rFonts w:ascii="Osaka−等幅" w:eastAsia="Osaka−等幅" w:hAnsi="Osaka−等幅" w:hint="eastAsia"/>
          <w:sz w:val="20"/>
          <w:u w:val="double"/>
        </w:rPr>
        <w:tab/>
      </w:r>
      <w:r w:rsidRPr="00EE5928">
        <w:rPr>
          <w:rFonts w:ascii="Osaka−等幅" w:eastAsia="Osaka−等幅" w:hAnsi="Osaka−等幅" w:hint="eastAsia"/>
          <w:sz w:val="20"/>
          <w:u w:val="double"/>
        </w:rPr>
        <w:tab/>
      </w:r>
      <w:r w:rsidRPr="00EE5928">
        <w:rPr>
          <w:rFonts w:ascii="Osaka−等幅" w:eastAsia="Osaka−等幅" w:hAnsi="Osaka−等幅" w:hint="eastAsia"/>
          <w:sz w:val="20"/>
          <w:u w:val="double"/>
        </w:rPr>
        <w:tab/>
      </w:r>
      <w:r w:rsidRPr="00EE5928">
        <w:rPr>
          <w:rFonts w:ascii="Osaka−等幅" w:eastAsia="Osaka−等幅" w:hAnsi="Osaka−等幅" w:hint="eastAsia"/>
          <w:sz w:val="20"/>
          <w:u w:val="double"/>
        </w:rPr>
        <w:tab/>
        <w:t xml:space="preserve">　　　　</w:t>
      </w:r>
    </w:p>
    <w:p w:rsidR="00EE5928" w:rsidRPr="00EE5928" w:rsidRDefault="00EE5928" w:rsidP="00EE5928">
      <w:pPr>
        <w:rPr>
          <w:rFonts w:ascii="Osaka−等幅" w:eastAsia="Osaka−等幅" w:hAnsi="Osaka−等幅"/>
          <w:sz w:val="20"/>
        </w:rPr>
      </w:pPr>
      <w:r w:rsidRPr="00EE5928">
        <w:rPr>
          <w:rFonts w:ascii="Osaka−等幅" w:eastAsia="Osaka−等幅" w:hAnsi="Osaka−等幅"/>
          <w:sz w:val="20"/>
        </w:rPr>
        <w:t>&lt;</w:t>
      </w:r>
      <w:r w:rsidRPr="00EE5928">
        <w:rPr>
          <w:rFonts w:ascii="Osaka−等幅" w:eastAsia="Osaka−等幅" w:hAnsi="Osaka−等幅" w:hint="eastAsia"/>
          <w:sz w:val="20"/>
        </w:rPr>
        <w:t>以下、特定非営利活動法人日本ブラインドサッカー協会記入</w:t>
      </w:r>
      <w:r w:rsidRPr="00EE5928">
        <w:rPr>
          <w:rFonts w:ascii="Osaka−等幅" w:eastAsia="Osaka−等幅" w:hAnsi="Osaka−等幅"/>
          <w:sz w:val="20"/>
        </w:rPr>
        <w:t>&gt;</w:t>
      </w:r>
    </w:p>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承認日：　　　年　　月　　日</w:t>
      </w:r>
    </w:p>
    <w:p w:rsidR="00EE5928" w:rsidRPr="00EE5928" w:rsidRDefault="00EE5928" w:rsidP="00EE5928">
      <w:pPr>
        <w:rPr>
          <w:rFonts w:ascii="Osaka−等幅" w:eastAsia="Osaka−等幅" w:hAnsi="Osaka−等幅"/>
          <w:sz w:val="20"/>
        </w:rPr>
      </w:pPr>
      <w:r w:rsidRPr="00EE5928">
        <w:rPr>
          <w:rFonts w:ascii="Osaka−等幅" w:eastAsia="Osaka−等幅" w:hAnsi="Osaka−等幅" w:hint="eastAsia"/>
          <w:sz w:val="20"/>
        </w:rPr>
        <w:t>担当者：</w:t>
      </w:r>
    </w:p>
    <w:p w:rsidR="00EE5928" w:rsidRPr="00EE5928" w:rsidRDefault="00EE5928" w:rsidP="00EE5928">
      <w:pPr>
        <w:rPr>
          <w:rFonts w:ascii="Osaka−等幅" w:eastAsia="Osaka−等幅" w:hAnsi="Osaka−等幅"/>
          <w:sz w:val="20"/>
          <w:u w:val="double"/>
        </w:rPr>
      </w:pPr>
    </w:p>
    <w:p w:rsidR="00EE5928" w:rsidRPr="00EE5928" w:rsidRDefault="00EE5928" w:rsidP="00EE5928">
      <w:pPr>
        <w:rPr>
          <w:rFonts w:ascii="Osaka−等幅" w:eastAsia="Osaka−等幅" w:hAnsi="Osaka−等幅"/>
          <w:sz w:val="20"/>
        </w:rPr>
      </w:pPr>
    </w:p>
    <w:p w:rsidR="00EE5928" w:rsidRPr="00EE5928" w:rsidRDefault="00EE5928" w:rsidP="00EE5928">
      <w:pPr>
        <w:rPr>
          <w:rFonts w:ascii="Osaka−等幅" w:eastAsia="Osaka−等幅" w:hAnsi="Osaka−等幅"/>
          <w:sz w:val="20"/>
        </w:rPr>
      </w:pPr>
    </w:p>
    <w:p w:rsidR="008706FB" w:rsidRDefault="008706FB" w:rsidP="00DB4583">
      <w:pPr>
        <w:rPr>
          <w:rFonts w:ascii="Osaka−等幅" w:eastAsia="Osaka−等幅" w:hAnsi="Osaka−等幅"/>
          <w:sz w:val="20"/>
        </w:rPr>
      </w:pPr>
    </w:p>
    <w:p w:rsidR="00EE5928" w:rsidRPr="0076107F" w:rsidRDefault="00EE5928" w:rsidP="00DB4583">
      <w:pPr>
        <w:rPr>
          <w:rFonts w:ascii="Osaka−等幅" w:eastAsia="Osaka−等幅" w:hAnsi="Osaka−等幅"/>
          <w:sz w:val="20"/>
        </w:rPr>
      </w:pPr>
    </w:p>
    <w:sectPr w:rsidR="00EE5928" w:rsidRPr="0076107F" w:rsidSect="00A95331">
      <w:pgSz w:w="11900" w:h="16840"/>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saka−等幅">
    <w:altName w:val="Calibri"/>
    <w:panose1 w:val="020B0600000000000000"/>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A3B"/>
    <w:multiLevelType w:val="multilevel"/>
    <w:tmpl w:val="2E0A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E2653"/>
    <w:multiLevelType w:val="multilevel"/>
    <w:tmpl w:val="F7A2A436"/>
    <w:lvl w:ilvl="0">
      <w:start w:val="1"/>
      <w:numFmt w:val="decimal"/>
      <w:lvlText w:val="第%1条"/>
      <w:lvlJc w:val="left"/>
      <w:pPr>
        <w:ind w:left="425" w:hanging="425"/>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84720C"/>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46C38D3"/>
    <w:multiLevelType w:val="multilevel"/>
    <w:tmpl w:val="78B0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A2EF4"/>
    <w:multiLevelType w:val="multilevel"/>
    <w:tmpl w:val="D3C49E0A"/>
    <w:lvl w:ilvl="0">
      <w:start w:val="1"/>
      <w:numFmt w:val="decimal"/>
      <w:lvlText w:val="第%1条"/>
      <w:lvlJc w:val="left"/>
      <w:pPr>
        <w:ind w:left="1700" w:hanging="17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25C36631"/>
    <w:multiLevelType w:val="hybridMultilevel"/>
    <w:tmpl w:val="5A2CB0FE"/>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DAD7B8A"/>
    <w:multiLevelType w:val="multilevel"/>
    <w:tmpl w:val="5F2C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D526C"/>
    <w:multiLevelType w:val="hybridMultilevel"/>
    <w:tmpl w:val="705E36F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F8071C6"/>
    <w:multiLevelType w:val="multilevel"/>
    <w:tmpl w:val="35C6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50639"/>
    <w:multiLevelType w:val="multilevel"/>
    <w:tmpl w:val="DBAA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314B1"/>
    <w:multiLevelType w:val="multilevel"/>
    <w:tmpl w:val="F7D2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E67DA"/>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4B54A68"/>
    <w:multiLevelType w:val="multilevel"/>
    <w:tmpl w:val="8B8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0715B"/>
    <w:multiLevelType w:val="hybridMultilevel"/>
    <w:tmpl w:val="DF44C55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F8340D6"/>
    <w:multiLevelType w:val="hybridMultilevel"/>
    <w:tmpl w:val="30C2DC68"/>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5" w15:restartNumberingAfterBreak="0">
    <w:nsid w:val="72AA439F"/>
    <w:multiLevelType w:val="multilevel"/>
    <w:tmpl w:val="FD9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53D0A"/>
    <w:multiLevelType w:val="hybridMultilevel"/>
    <w:tmpl w:val="BC3CCBCC"/>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7" w15:restartNumberingAfterBreak="0">
    <w:nsid w:val="7788689B"/>
    <w:multiLevelType w:val="multilevel"/>
    <w:tmpl w:val="A602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A29A3"/>
    <w:multiLevelType w:val="multilevel"/>
    <w:tmpl w:val="20C4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7"/>
  </w:num>
  <w:num w:numId="5">
    <w:abstractNumId w:val="2"/>
  </w:num>
  <w:num w:numId="6">
    <w:abstractNumId w:val="14"/>
  </w:num>
  <w:num w:numId="7">
    <w:abstractNumId w:val="5"/>
  </w:num>
  <w:num w:numId="8">
    <w:abstractNumId w:val="16"/>
  </w:num>
  <w:num w:numId="9">
    <w:abstractNumId w:val="11"/>
  </w:num>
  <w:num w:numId="10">
    <w:abstractNumId w:val="8"/>
  </w:num>
  <w:num w:numId="11">
    <w:abstractNumId w:val="6"/>
  </w:num>
  <w:num w:numId="12">
    <w:abstractNumId w:val="9"/>
  </w:num>
  <w:num w:numId="13">
    <w:abstractNumId w:val="10"/>
  </w:num>
  <w:num w:numId="14">
    <w:abstractNumId w:val="18"/>
  </w:num>
  <w:num w:numId="15">
    <w:abstractNumId w:val="17"/>
  </w:num>
  <w:num w:numId="16">
    <w:abstractNumId w:val="3"/>
  </w:num>
  <w:num w:numId="17">
    <w:abstractNumId w:val="1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clean"/>
  <w:defaultTabStop w:val="96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959"/>
    <w:rsid w:val="00074532"/>
    <w:rsid w:val="000C7817"/>
    <w:rsid w:val="00101B06"/>
    <w:rsid w:val="0011516D"/>
    <w:rsid w:val="00193F45"/>
    <w:rsid w:val="001D21BB"/>
    <w:rsid w:val="001D5027"/>
    <w:rsid w:val="001E71B3"/>
    <w:rsid w:val="00200D9B"/>
    <w:rsid w:val="00291703"/>
    <w:rsid w:val="002E5959"/>
    <w:rsid w:val="00344AD3"/>
    <w:rsid w:val="00390654"/>
    <w:rsid w:val="004316C1"/>
    <w:rsid w:val="004C1C7F"/>
    <w:rsid w:val="004D52FF"/>
    <w:rsid w:val="00504261"/>
    <w:rsid w:val="00561E2F"/>
    <w:rsid w:val="00567942"/>
    <w:rsid w:val="00671196"/>
    <w:rsid w:val="00691FB8"/>
    <w:rsid w:val="006F6310"/>
    <w:rsid w:val="007021FD"/>
    <w:rsid w:val="00760E82"/>
    <w:rsid w:val="0076107F"/>
    <w:rsid w:val="007A7294"/>
    <w:rsid w:val="007C6767"/>
    <w:rsid w:val="007D68C6"/>
    <w:rsid w:val="007E2DF3"/>
    <w:rsid w:val="007F3BC3"/>
    <w:rsid w:val="00802926"/>
    <w:rsid w:val="00803C46"/>
    <w:rsid w:val="00803EAA"/>
    <w:rsid w:val="008706FB"/>
    <w:rsid w:val="008C0472"/>
    <w:rsid w:val="008E10E5"/>
    <w:rsid w:val="009A2650"/>
    <w:rsid w:val="009B10D6"/>
    <w:rsid w:val="009B4C35"/>
    <w:rsid w:val="00A26AC4"/>
    <w:rsid w:val="00A95331"/>
    <w:rsid w:val="00AA5CDE"/>
    <w:rsid w:val="00B266FF"/>
    <w:rsid w:val="00B60780"/>
    <w:rsid w:val="00B6552B"/>
    <w:rsid w:val="00B73C42"/>
    <w:rsid w:val="00BC6AFC"/>
    <w:rsid w:val="00C26311"/>
    <w:rsid w:val="00C35D6A"/>
    <w:rsid w:val="00C51F75"/>
    <w:rsid w:val="00C56A58"/>
    <w:rsid w:val="00CE3405"/>
    <w:rsid w:val="00CE70D0"/>
    <w:rsid w:val="00D703A4"/>
    <w:rsid w:val="00DB4583"/>
    <w:rsid w:val="00E2333A"/>
    <w:rsid w:val="00E93B73"/>
    <w:rsid w:val="00EE5928"/>
    <w:rsid w:val="00EF4882"/>
    <w:rsid w:val="00F0516F"/>
    <w:rsid w:val="00F25733"/>
    <w:rsid w:val="00F53DD2"/>
    <w:rsid w:val="00F803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B30C159D-074D-4849-873C-020F9451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311"/>
    <w:pPr>
      <w:widowControl w:val="0"/>
      <w:jc w:val="both"/>
    </w:pPr>
  </w:style>
  <w:style w:type="paragraph" w:styleId="1">
    <w:name w:val="heading 1"/>
    <w:basedOn w:val="a"/>
    <w:next w:val="a"/>
    <w:link w:val="10"/>
    <w:uiPriority w:val="9"/>
    <w:qFormat/>
    <w:rsid w:val="002E595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9"/>
    <w:rPr>
      <w:rFonts w:asciiTheme="majorHAnsi" w:eastAsiaTheme="majorEastAsia" w:hAnsiTheme="majorHAnsi" w:cstheme="majorBidi"/>
      <w:sz w:val="28"/>
      <w:szCs w:val="28"/>
    </w:rPr>
  </w:style>
  <w:style w:type="paragraph" w:styleId="a3">
    <w:name w:val="List Paragraph"/>
    <w:basedOn w:val="a"/>
    <w:uiPriority w:val="34"/>
    <w:qFormat/>
    <w:rsid w:val="002E5959"/>
    <w:pPr>
      <w:ind w:leftChars="400" w:left="960"/>
    </w:pPr>
  </w:style>
  <w:style w:type="paragraph" w:styleId="Web">
    <w:name w:val="Normal (Web)"/>
    <w:basedOn w:val="a"/>
    <w:uiPriority w:val="99"/>
    <w:rsid w:val="009A2650"/>
    <w:pPr>
      <w:widowControl/>
      <w:spacing w:beforeLines="1" w:afterLines="1"/>
      <w:jc w:val="left"/>
    </w:pPr>
    <w:rPr>
      <w:rFonts w:ascii="Times" w:hAnsi="Times" w:cs="Times New Roman"/>
      <w:kern w:val="0"/>
      <w:sz w:val="20"/>
      <w:szCs w:val="20"/>
    </w:rPr>
  </w:style>
  <w:style w:type="paragraph" w:styleId="a4">
    <w:name w:val="Balloon Text"/>
    <w:basedOn w:val="a"/>
    <w:link w:val="a5"/>
    <w:semiHidden/>
    <w:unhideWhenUsed/>
    <w:rsid w:val="008706FB"/>
    <w:rPr>
      <w:rFonts w:ascii="ＭＳ 明朝" w:eastAsia="ＭＳ 明朝"/>
      <w:sz w:val="18"/>
      <w:szCs w:val="18"/>
    </w:rPr>
  </w:style>
  <w:style w:type="character" w:customStyle="1" w:styleId="a5">
    <w:name w:val="吹き出し (文字)"/>
    <w:basedOn w:val="a0"/>
    <w:link w:val="a4"/>
    <w:semiHidden/>
    <w:rsid w:val="008706FB"/>
    <w:rPr>
      <w:rFonts w:ascii="ＭＳ 明朝" w:eastAsia="ＭＳ 明朝"/>
      <w:sz w:val="18"/>
      <w:szCs w:val="18"/>
    </w:rPr>
  </w:style>
  <w:style w:type="character" w:styleId="a6">
    <w:name w:val="annotation reference"/>
    <w:basedOn w:val="a0"/>
    <w:uiPriority w:val="99"/>
    <w:semiHidden/>
    <w:unhideWhenUsed/>
    <w:rsid w:val="00567942"/>
    <w:rPr>
      <w:sz w:val="18"/>
      <w:szCs w:val="18"/>
    </w:rPr>
  </w:style>
  <w:style w:type="paragraph" w:styleId="a7">
    <w:name w:val="annotation text"/>
    <w:basedOn w:val="a"/>
    <w:link w:val="a8"/>
    <w:uiPriority w:val="99"/>
    <w:semiHidden/>
    <w:unhideWhenUsed/>
    <w:rsid w:val="00567942"/>
    <w:pPr>
      <w:jc w:val="left"/>
    </w:pPr>
  </w:style>
  <w:style w:type="character" w:customStyle="1" w:styleId="a8">
    <w:name w:val="コメント文字列 (文字)"/>
    <w:basedOn w:val="a0"/>
    <w:link w:val="a7"/>
    <w:uiPriority w:val="99"/>
    <w:semiHidden/>
    <w:rsid w:val="00567942"/>
  </w:style>
  <w:style w:type="table" w:styleId="a9">
    <w:name w:val="Table Grid"/>
    <w:basedOn w:val="a1"/>
    <w:rsid w:val="00EE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125">
      <w:bodyDiv w:val="1"/>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378899126">
              <w:marLeft w:val="0"/>
              <w:marRight w:val="0"/>
              <w:marTop w:val="0"/>
              <w:marBottom w:val="0"/>
              <w:divBdr>
                <w:top w:val="none" w:sz="0" w:space="0" w:color="auto"/>
                <w:left w:val="none" w:sz="0" w:space="0" w:color="auto"/>
                <w:bottom w:val="none" w:sz="0" w:space="0" w:color="auto"/>
                <w:right w:val="none" w:sz="0" w:space="0" w:color="auto"/>
              </w:divBdr>
              <w:divsChild>
                <w:div w:id="573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3557">
      <w:bodyDiv w:val="1"/>
      <w:marLeft w:val="0"/>
      <w:marRight w:val="0"/>
      <w:marTop w:val="0"/>
      <w:marBottom w:val="0"/>
      <w:divBdr>
        <w:top w:val="none" w:sz="0" w:space="0" w:color="auto"/>
        <w:left w:val="none" w:sz="0" w:space="0" w:color="auto"/>
        <w:bottom w:val="none" w:sz="0" w:space="0" w:color="auto"/>
        <w:right w:val="none" w:sz="0" w:space="0" w:color="auto"/>
      </w:divBdr>
      <w:divsChild>
        <w:div w:id="94836980">
          <w:marLeft w:val="0"/>
          <w:marRight w:val="0"/>
          <w:marTop w:val="0"/>
          <w:marBottom w:val="0"/>
          <w:divBdr>
            <w:top w:val="none" w:sz="0" w:space="0" w:color="auto"/>
            <w:left w:val="none" w:sz="0" w:space="0" w:color="auto"/>
            <w:bottom w:val="none" w:sz="0" w:space="0" w:color="auto"/>
            <w:right w:val="none" w:sz="0" w:space="0" w:color="auto"/>
          </w:divBdr>
          <w:divsChild>
            <w:div w:id="561722835">
              <w:marLeft w:val="0"/>
              <w:marRight w:val="0"/>
              <w:marTop w:val="0"/>
              <w:marBottom w:val="0"/>
              <w:divBdr>
                <w:top w:val="none" w:sz="0" w:space="0" w:color="auto"/>
                <w:left w:val="none" w:sz="0" w:space="0" w:color="auto"/>
                <w:bottom w:val="none" w:sz="0" w:space="0" w:color="auto"/>
                <w:right w:val="none" w:sz="0" w:space="0" w:color="auto"/>
              </w:divBdr>
              <w:divsChild>
                <w:div w:id="4214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578">
      <w:bodyDiv w:val="1"/>
      <w:marLeft w:val="0"/>
      <w:marRight w:val="0"/>
      <w:marTop w:val="0"/>
      <w:marBottom w:val="0"/>
      <w:divBdr>
        <w:top w:val="none" w:sz="0" w:space="0" w:color="auto"/>
        <w:left w:val="none" w:sz="0" w:space="0" w:color="auto"/>
        <w:bottom w:val="none" w:sz="0" w:space="0" w:color="auto"/>
        <w:right w:val="none" w:sz="0" w:space="0" w:color="auto"/>
      </w:divBdr>
      <w:divsChild>
        <w:div w:id="1269696385">
          <w:marLeft w:val="0"/>
          <w:marRight w:val="0"/>
          <w:marTop w:val="0"/>
          <w:marBottom w:val="0"/>
          <w:divBdr>
            <w:top w:val="none" w:sz="0" w:space="0" w:color="auto"/>
            <w:left w:val="none" w:sz="0" w:space="0" w:color="auto"/>
            <w:bottom w:val="none" w:sz="0" w:space="0" w:color="auto"/>
            <w:right w:val="none" w:sz="0" w:space="0" w:color="auto"/>
          </w:divBdr>
          <w:divsChild>
            <w:div w:id="871069499">
              <w:marLeft w:val="0"/>
              <w:marRight w:val="0"/>
              <w:marTop w:val="0"/>
              <w:marBottom w:val="0"/>
              <w:divBdr>
                <w:top w:val="none" w:sz="0" w:space="0" w:color="auto"/>
                <w:left w:val="none" w:sz="0" w:space="0" w:color="auto"/>
                <w:bottom w:val="none" w:sz="0" w:space="0" w:color="auto"/>
                <w:right w:val="none" w:sz="0" w:space="0" w:color="auto"/>
              </w:divBdr>
              <w:divsChild>
                <w:div w:id="1389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125">
      <w:bodyDiv w:val="1"/>
      <w:marLeft w:val="0"/>
      <w:marRight w:val="0"/>
      <w:marTop w:val="0"/>
      <w:marBottom w:val="0"/>
      <w:divBdr>
        <w:top w:val="none" w:sz="0" w:space="0" w:color="auto"/>
        <w:left w:val="none" w:sz="0" w:space="0" w:color="auto"/>
        <w:bottom w:val="none" w:sz="0" w:space="0" w:color="auto"/>
        <w:right w:val="none" w:sz="0" w:space="0" w:color="auto"/>
      </w:divBdr>
      <w:divsChild>
        <w:div w:id="2023971522">
          <w:marLeft w:val="0"/>
          <w:marRight w:val="0"/>
          <w:marTop w:val="0"/>
          <w:marBottom w:val="0"/>
          <w:divBdr>
            <w:top w:val="none" w:sz="0" w:space="0" w:color="auto"/>
            <w:left w:val="none" w:sz="0" w:space="0" w:color="auto"/>
            <w:bottom w:val="none" w:sz="0" w:space="0" w:color="auto"/>
            <w:right w:val="none" w:sz="0" w:space="0" w:color="auto"/>
          </w:divBdr>
          <w:divsChild>
            <w:div w:id="521405370">
              <w:marLeft w:val="0"/>
              <w:marRight w:val="0"/>
              <w:marTop w:val="0"/>
              <w:marBottom w:val="0"/>
              <w:divBdr>
                <w:top w:val="none" w:sz="0" w:space="0" w:color="auto"/>
                <w:left w:val="none" w:sz="0" w:space="0" w:color="auto"/>
                <w:bottom w:val="none" w:sz="0" w:space="0" w:color="auto"/>
                <w:right w:val="none" w:sz="0" w:space="0" w:color="auto"/>
              </w:divBdr>
              <w:divsChild>
                <w:div w:id="9897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5b4867-7d41-48f2-a490-42353ad626ec" xsi:nil="true"/>
    <_x007a_yh9 xmlns="fb5b4867-7d41-48f2-a490-42353ad626ec">
      <UserInfo>
        <DisplayName/>
        <AccountId xsi:nil="true"/>
        <AccountType/>
      </UserInfo>
    </_x007a_yh9>
    <pcmm xmlns="fb5b4867-7d41-48f2-a490-42353ad626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3" ma:contentTypeDescription="新しいドキュメントを作成します。" ma:contentTypeScope="" ma:versionID="37b72502bb24a1baaa085da746ac7257">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ce040309a77a187555294b4abe4e3ebd"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22868-3767-463D-B4C1-FD8D978730A7}">
  <ds:schemaRefs>
    <ds:schemaRef ds:uri="http://schemas.microsoft.com/office/2006/metadata/properties"/>
    <ds:schemaRef ds:uri="http://schemas.microsoft.com/office/infopath/2007/PartnerControls"/>
    <ds:schemaRef ds:uri="fb5b4867-7d41-48f2-a490-42353ad626ec"/>
  </ds:schemaRefs>
</ds:datastoreItem>
</file>

<file path=customXml/itemProps2.xml><?xml version="1.0" encoding="utf-8"?>
<ds:datastoreItem xmlns:ds="http://schemas.openxmlformats.org/officeDocument/2006/customXml" ds:itemID="{9E4A6162-518E-42AA-B1DF-A1DCEBF2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36F1F-55E3-42D7-9FEA-729E6A817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dc:creator>
  <cp:keywords/>
  <cp:lastModifiedBy>大輔 宮島</cp:lastModifiedBy>
  <cp:revision>3</cp:revision>
  <cp:lastPrinted>2016-05-27T12:12:00Z</cp:lastPrinted>
  <dcterms:created xsi:type="dcterms:W3CDTF">2018-08-26T01:57:00Z</dcterms:created>
  <dcterms:modified xsi:type="dcterms:W3CDTF">2019-08-05T02:18:00Z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