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745280CC" w:rsidR="00911054" w:rsidRPr="00E5358C" w:rsidRDefault="00911054" w:rsidP="00911054">
      <w:pPr>
        <w:rPr>
          <w:rFonts w:ascii="HG丸ｺﾞｼｯｸM-PRO" w:eastAsia="HG丸ｺﾞｼｯｸM-PRO" w:hAnsi="HG丸ｺﾞｼｯｸM-PRO"/>
          <w:noProof/>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視覚障がい児ブラインドサッカー体験会＠</w:t>
      </w:r>
      <w:r w:rsidR="00847785">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北海道</w:t>
      </w:r>
    </w:p>
    <w:p w14:paraId="03036212" w14:textId="5C2D1B0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847785">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札幌</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 xml:space="preserve">主　催　　</w:t>
      </w:r>
      <w:r w:rsidRPr="00847785">
        <w:rPr>
          <w:rFonts w:ascii="HG丸ｺﾞｼｯｸM-PRO" w:eastAsia="HG丸ｺﾞｼｯｸM-PRO" w:hAnsi="HG丸ｺﾞｼｯｸM-PRO"/>
          <w:noProof/>
          <w:sz w:val="22"/>
        </w:rPr>
        <w:t>NPO</w:t>
      </w:r>
      <w:r w:rsidRPr="00847785">
        <w:rPr>
          <w:rFonts w:ascii="HG丸ｺﾞｼｯｸM-PRO" w:eastAsia="HG丸ｺﾞｼｯｸM-PRO" w:hAnsi="HG丸ｺﾞｼｯｸM-PRO" w:hint="eastAsia"/>
          <w:noProof/>
          <w:sz w:val="22"/>
        </w:rPr>
        <w:t>法人日本ブラインドサッカー協会</w:t>
      </w:r>
    </w:p>
    <w:p w14:paraId="03E57BFB" w14:textId="56116F2F"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日　時　　201</w:t>
      </w:r>
      <w:r w:rsidR="0059338A" w:rsidRPr="00847785">
        <w:rPr>
          <w:rFonts w:ascii="HG丸ｺﾞｼｯｸM-PRO" w:eastAsia="HG丸ｺﾞｼｯｸM-PRO" w:hAnsi="HG丸ｺﾞｼｯｸM-PRO"/>
          <w:noProof/>
          <w:sz w:val="22"/>
        </w:rPr>
        <w:t>9</w:t>
      </w:r>
      <w:r w:rsidRPr="00847785">
        <w:rPr>
          <w:rFonts w:ascii="HG丸ｺﾞｼｯｸM-PRO" w:eastAsia="HG丸ｺﾞｼｯｸM-PRO" w:hAnsi="HG丸ｺﾞｼｯｸM-PRO" w:hint="eastAsia"/>
          <w:noProof/>
          <w:sz w:val="22"/>
        </w:rPr>
        <w:t>年</w:t>
      </w:r>
      <w:r w:rsidR="00A7105D" w:rsidRPr="00847785">
        <w:rPr>
          <w:rFonts w:ascii="HG丸ｺﾞｼｯｸM-PRO" w:eastAsia="HG丸ｺﾞｼｯｸM-PRO" w:hAnsi="HG丸ｺﾞｼｯｸM-PRO" w:hint="eastAsia"/>
          <w:noProof/>
          <w:sz w:val="22"/>
        </w:rPr>
        <w:t>９</w:t>
      </w:r>
      <w:r w:rsidRPr="00847785">
        <w:rPr>
          <w:rFonts w:ascii="HG丸ｺﾞｼｯｸM-PRO" w:eastAsia="HG丸ｺﾞｼｯｸM-PRO" w:hAnsi="HG丸ｺﾞｼｯｸM-PRO" w:hint="eastAsia"/>
          <w:noProof/>
          <w:sz w:val="22"/>
        </w:rPr>
        <w:t>月</w:t>
      </w:r>
      <w:r w:rsidR="00847785" w:rsidRPr="00847785">
        <w:rPr>
          <w:rFonts w:ascii="HG丸ｺﾞｼｯｸM-PRO" w:eastAsia="HG丸ｺﾞｼｯｸM-PRO" w:hAnsi="HG丸ｺﾞｼｯｸM-PRO"/>
          <w:noProof/>
          <w:sz w:val="22"/>
        </w:rPr>
        <w:t>14</w:t>
      </w:r>
      <w:r w:rsidR="00CC066E" w:rsidRPr="00847785">
        <w:rPr>
          <w:rFonts w:ascii="HG丸ｺﾞｼｯｸM-PRO" w:eastAsia="HG丸ｺﾞｼｯｸM-PRO" w:hAnsi="HG丸ｺﾞｼｯｸM-PRO" w:hint="eastAsia"/>
          <w:noProof/>
          <w:sz w:val="22"/>
        </w:rPr>
        <w:t>日（</w:t>
      </w:r>
      <w:r w:rsidR="00A80820">
        <w:rPr>
          <w:rFonts w:ascii="HG丸ｺﾞｼｯｸM-PRO" w:eastAsia="HG丸ｺﾞｼｯｸM-PRO" w:hAnsi="HG丸ｺﾞｼｯｸM-PRO" w:hint="eastAsia"/>
          <w:noProof/>
          <w:sz w:val="22"/>
        </w:rPr>
        <w:t>土</w:t>
      </w:r>
      <w:r w:rsidRPr="00847785">
        <w:rPr>
          <w:rFonts w:ascii="HG丸ｺﾞｼｯｸM-PRO" w:eastAsia="HG丸ｺﾞｼｯｸM-PRO" w:hAnsi="HG丸ｺﾞｼｯｸM-PRO" w:hint="eastAsia"/>
          <w:noProof/>
          <w:sz w:val="22"/>
        </w:rPr>
        <w:t>）10:</w:t>
      </w:r>
      <w:r w:rsidRPr="00847785">
        <w:rPr>
          <w:rFonts w:ascii="HG丸ｺﾞｼｯｸM-PRO" w:eastAsia="HG丸ｺﾞｼｯｸM-PRO" w:hAnsi="HG丸ｺﾞｼｯｸM-PRO"/>
          <w:noProof/>
          <w:sz w:val="22"/>
        </w:rPr>
        <w:t>3</w:t>
      </w:r>
      <w:r w:rsidRPr="00847785">
        <w:rPr>
          <w:rFonts w:ascii="HG丸ｺﾞｼｯｸM-PRO" w:eastAsia="HG丸ｺﾞｼｯｸM-PRO" w:hAnsi="HG丸ｺﾞｼｯｸM-PRO" w:hint="eastAsia"/>
          <w:noProof/>
          <w:sz w:val="22"/>
        </w:rPr>
        <w:t>0～1</w:t>
      </w:r>
      <w:r w:rsidRPr="00847785">
        <w:rPr>
          <w:rFonts w:ascii="HG丸ｺﾞｼｯｸM-PRO" w:eastAsia="HG丸ｺﾞｼｯｸM-PRO" w:hAnsi="HG丸ｺﾞｼｯｸM-PRO"/>
          <w:noProof/>
          <w:sz w:val="22"/>
        </w:rPr>
        <w:t>2</w:t>
      </w:r>
      <w:r w:rsidRPr="00847785">
        <w:rPr>
          <w:rFonts w:ascii="HG丸ｺﾞｼｯｸM-PRO" w:eastAsia="HG丸ｺﾞｼｯｸM-PRO" w:hAnsi="HG丸ｺﾞｼｯｸM-PRO" w:hint="eastAsia"/>
          <w:noProof/>
          <w:sz w:val="22"/>
        </w:rPr>
        <w:t>:</w:t>
      </w:r>
      <w:r w:rsidRPr="00847785">
        <w:rPr>
          <w:rFonts w:ascii="HG丸ｺﾞｼｯｸM-PRO" w:eastAsia="HG丸ｺﾞｼｯｸM-PRO" w:hAnsi="HG丸ｺﾞｼｯｸM-PRO"/>
          <w:noProof/>
          <w:sz w:val="22"/>
        </w:rPr>
        <w:t>0</w:t>
      </w:r>
      <w:r w:rsidRPr="00847785">
        <w:rPr>
          <w:rFonts w:ascii="HG丸ｺﾞｼｯｸM-PRO" w:eastAsia="HG丸ｺﾞｼｯｸM-PRO" w:hAnsi="HG丸ｺﾞｼｯｸM-PRO" w:hint="eastAsia"/>
          <w:noProof/>
          <w:sz w:val="22"/>
        </w:rPr>
        <w:t>0</w:t>
      </w:r>
    </w:p>
    <w:p w14:paraId="15D20BF3" w14:textId="3D40873B" w:rsidR="00911054" w:rsidRPr="00847785" w:rsidRDefault="00911054" w:rsidP="00911054">
      <w:pPr>
        <w:rPr>
          <w:rFonts w:ascii="HG丸ｺﾞｼｯｸM-PRO" w:eastAsia="HG丸ｺﾞｼｯｸM-PRO" w:hAnsi="HG丸ｺﾞｼｯｸM-PRO" w:hint="eastAsia"/>
          <w:noProof/>
          <w:sz w:val="22"/>
        </w:rPr>
      </w:pPr>
      <w:r w:rsidRPr="00847785">
        <w:rPr>
          <w:rFonts w:ascii="HG丸ｺﾞｼｯｸM-PRO" w:eastAsia="HG丸ｺﾞｼｯｸM-PRO" w:hAnsi="HG丸ｺﾞｼｯｸM-PRO" w:hint="eastAsia"/>
          <w:noProof/>
          <w:sz w:val="22"/>
        </w:rPr>
        <w:t xml:space="preserve">会　場　　</w:t>
      </w:r>
      <w:r w:rsidR="00847785" w:rsidRPr="00847785">
        <w:rPr>
          <w:rFonts w:ascii="HG丸ｺﾞｼｯｸM-PRO" w:eastAsia="HG丸ｺﾞｼｯｸM-PRO" w:hAnsi="HG丸ｺﾞｼｯｸM-PRO" w:hint="eastAsia"/>
          <w:noProof/>
          <w:sz w:val="22"/>
        </w:rPr>
        <w:t>サッポロ</w:t>
      </w:r>
      <w:r w:rsidR="00847785" w:rsidRPr="00847785">
        <w:rPr>
          <w:rFonts w:ascii="HG丸ｺﾞｼｯｸM-PRO" w:eastAsia="HG丸ｺﾞｼｯｸM-PRO" w:hAnsi="HG丸ｺﾞｼｯｸM-PRO"/>
          <w:noProof/>
          <w:sz w:val="22"/>
        </w:rPr>
        <w:t xml:space="preserve"> </w:t>
      </w:r>
      <w:r w:rsidR="00847785" w:rsidRPr="00847785">
        <w:rPr>
          <w:rFonts w:ascii="HG丸ｺﾞｼｯｸM-PRO" w:eastAsia="HG丸ｺﾞｼｯｸM-PRO" w:hAnsi="HG丸ｺﾞｼｯｸM-PRO" w:hint="eastAsia"/>
          <w:noProof/>
          <w:sz w:val="22"/>
        </w:rPr>
        <w:t>イーワン スタジアム</w:t>
      </w:r>
    </w:p>
    <w:p w14:paraId="7403B4E2" w14:textId="7DEEB21E" w:rsidR="00847785" w:rsidRPr="00847785" w:rsidRDefault="00911054" w:rsidP="00847785">
      <w:pPr>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noProof/>
          <w:sz w:val="22"/>
        </w:rPr>
        <w:t xml:space="preserve">　　</w:t>
      </w:r>
      <w:r w:rsidRPr="00847785">
        <w:rPr>
          <w:rFonts w:ascii="HG丸ｺﾞｼｯｸM-PRO" w:eastAsia="HG丸ｺﾞｼｯｸM-PRO" w:hAnsi="HG丸ｺﾞｼｯｸM-PRO" w:hint="eastAsia"/>
          <w:noProof/>
          <w:color w:val="000000" w:themeColor="text1"/>
          <w:sz w:val="22"/>
        </w:rPr>
        <w:t xml:space="preserve">　　</w:t>
      </w:r>
      <w:r w:rsidRPr="00847785">
        <w:rPr>
          <w:rFonts w:ascii="HG丸ｺﾞｼｯｸM-PRO" w:eastAsia="HG丸ｺﾞｼｯｸM-PRO" w:hAnsi="HG丸ｺﾞｼｯｸM-PRO"/>
          <w:noProof/>
          <w:color w:val="000000" w:themeColor="text1"/>
          <w:sz w:val="22"/>
          <w:szCs w:val="22"/>
        </w:rPr>
        <w:t xml:space="preserve">  </w:t>
      </w:r>
      <w:r w:rsidRPr="00847785">
        <w:rPr>
          <w:rFonts w:ascii="HG丸ｺﾞｼｯｸM-PRO" w:eastAsia="HG丸ｺﾞｼｯｸM-PRO" w:hAnsi="HG丸ｺﾞｼｯｸM-PRO" w:hint="eastAsia"/>
          <w:color w:val="000000" w:themeColor="text1"/>
          <w:sz w:val="22"/>
          <w:szCs w:val="22"/>
        </w:rPr>
        <w:t>〒</w:t>
      </w:r>
      <w:r w:rsidR="00847785" w:rsidRPr="00847785">
        <w:rPr>
          <w:rFonts w:ascii="HG丸ｺﾞｼｯｸM-PRO" w:eastAsia="HG丸ｺﾞｼｯｸM-PRO" w:hAnsi="HG丸ｺﾞｼｯｸM-PRO" w:cs="Arial"/>
          <w:color w:val="000000" w:themeColor="text1"/>
          <w:sz w:val="22"/>
          <w:szCs w:val="22"/>
          <w:shd w:val="clear" w:color="auto" w:fill="FFFFFF"/>
        </w:rPr>
        <w:t>003-0021</w:t>
      </w:r>
      <w:r w:rsidRPr="00847785">
        <w:rPr>
          <w:rFonts w:ascii="HG丸ｺﾞｼｯｸM-PRO" w:eastAsia="HG丸ｺﾞｼｯｸM-PRO" w:hAnsi="HG丸ｺﾞｼｯｸM-PRO" w:hint="eastAsia"/>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札幌市白石区栄通14丁目2-35</w:t>
      </w:r>
    </w:p>
    <w:p w14:paraId="32A8E3A3" w14:textId="77777777" w:rsidR="00911054" w:rsidRPr="00847785" w:rsidRDefault="00911054" w:rsidP="00847785">
      <w:pPr>
        <w:pStyle w:val="21"/>
        <w:ind w:leftChars="300" w:left="720" w:firstLineChars="150" w:firstLine="330"/>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color w:val="000000" w:themeColor="text1"/>
          <w:sz w:val="22"/>
          <w:szCs w:val="22"/>
        </w:rPr>
        <w:t>＜</w:t>
      </w:r>
      <w:proofErr w:type="spellStart"/>
      <w:r w:rsidRPr="00847785">
        <w:rPr>
          <w:rFonts w:ascii="HG丸ｺﾞｼｯｸM-PRO" w:eastAsia="HG丸ｺﾞｼｯｸM-PRO" w:hAnsi="HG丸ｺﾞｼｯｸM-PRO" w:hint="eastAsia"/>
          <w:color w:val="000000" w:themeColor="text1"/>
          <w:sz w:val="22"/>
          <w:szCs w:val="22"/>
        </w:rPr>
        <w:t>交通アクセス</w:t>
      </w:r>
      <w:proofErr w:type="spellEnd"/>
      <w:r w:rsidRPr="00847785">
        <w:rPr>
          <w:rFonts w:ascii="HG丸ｺﾞｼｯｸM-PRO" w:eastAsia="HG丸ｺﾞｼｯｸM-PRO" w:hAnsi="HG丸ｺﾞｼｯｸM-PRO" w:hint="eastAsia"/>
          <w:color w:val="000000" w:themeColor="text1"/>
          <w:sz w:val="22"/>
          <w:szCs w:val="22"/>
        </w:rPr>
        <w:t>＞</w:t>
      </w:r>
      <w:bookmarkStart w:id="0" w:name="_GoBack"/>
      <w:bookmarkEnd w:id="0"/>
    </w:p>
    <w:p w14:paraId="64E78766" w14:textId="4E475342" w:rsidR="00847785" w:rsidRDefault="00911054" w:rsidP="00847785">
      <w:pPr>
        <w:rPr>
          <w:rFonts w:ascii="HG丸ｺﾞｼｯｸM-PRO" w:eastAsia="HG丸ｺﾞｼｯｸM-PRO" w:hAnsi="HG丸ｺﾞｼｯｸM-PRO"/>
          <w:color w:val="000000" w:themeColor="text1"/>
          <w:sz w:val="22"/>
          <w:szCs w:val="22"/>
          <w:shd w:val="clear" w:color="auto" w:fill="FFFFFF"/>
        </w:rPr>
      </w:pPr>
      <w:r w:rsidRPr="00847785">
        <w:rPr>
          <w:rFonts w:ascii="HG丸ｺﾞｼｯｸM-PRO" w:eastAsia="HG丸ｺﾞｼｯｸM-PRO" w:hAnsi="HG丸ｺﾞｼｯｸM-PRO"/>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地下鉄東西線南郷１３丁目駅から徒歩４分</w:t>
      </w:r>
    </w:p>
    <w:p w14:paraId="2151F71A" w14:textId="77777777" w:rsidR="00847785" w:rsidRPr="00847785" w:rsidRDefault="00847785" w:rsidP="00847785">
      <w:pPr>
        <w:rPr>
          <w:rFonts w:ascii="HG丸ｺﾞｼｯｸM-PRO" w:eastAsia="HG丸ｺﾞｼｯｸM-PRO" w:hAnsi="HG丸ｺﾞｼｯｸM-PRO"/>
          <w:color w:val="000000" w:themeColor="text1"/>
          <w:sz w:val="22"/>
          <w:szCs w:val="22"/>
        </w:rPr>
      </w:pPr>
    </w:p>
    <w:p w14:paraId="57E69D1E" w14:textId="12ABD3C2" w:rsidR="00911054" w:rsidRPr="00C13886" w:rsidRDefault="00911054" w:rsidP="00847785">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児であること（</w:t>
      </w:r>
      <w:proofErr w:type="gramStart"/>
      <w:r w:rsidRPr="00C13886">
        <w:rPr>
          <w:rFonts w:ascii="HG丸ｺﾞｼｯｸM-PRO" w:eastAsia="HG丸ｺﾞｼｯｸM-PRO" w:hAnsi="HG丸ｺﾞｼｯｸM-PRO" w:hint="eastAsia"/>
          <w:color w:val="000000"/>
          <w:sz w:val="22"/>
        </w:rPr>
        <w:t>障がい</w:t>
      </w:r>
      <w:proofErr w:type="gramEnd"/>
      <w:r w:rsidRPr="00C13886">
        <w:rPr>
          <w:rFonts w:ascii="HG丸ｺﾞｼｯｸM-PRO" w:eastAsia="HG丸ｺﾞｼｯｸM-PRO" w:hAnsi="HG丸ｺﾞｼｯｸM-PRO" w:hint="eastAsia"/>
          <w:color w:val="000000"/>
          <w:sz w:val="22"/>
        </w:rPr>
        <w:t xml:space="preserve">程度等級は不問）。 </w:t>
      </w:r>
      <w:r w:rsidR="00847785">
        <w:rPr>
          <w:rFonts w:ascii="HG丸ｺﾞｼｯｸM-PRO" w:eastAsia="HG丸ｺﾞｼｯｸM-PRO" w:hAnsi="HG丸ｺﾞｼｯｸM-PRO"/>
          <w:color w:val="000000"/>
          <w:sz w:val="22"/>
        </w:rPr>
        <w:t xml:space="preserve">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6C74DA1F"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A7105D">
        <w:rPr>
          <w:rFonts w:ascii="HG丸ｺﾞｼｯｸM-PRO" w:eastAsia="HG丸ｺﾞｼｯｸM-PRO" w:hAnsi="HG丸ｺﾞｼｯｸM-PRO" w:hint="eastAsia"/>
          <w:sz w:val="22"/>
        </w:rPr>
        <w:t>９</w:t>
      </w:r>
      <w:r w:rsidRPr="002B263A">
        <w:rPr>
          <w:rFonts w:ascii="HG丸ｺﾞｼｯｸM-PRO" w:eastAsia="HG丸ｺﾞｼｯｸM-PRO" w:hAnsi="HG丸ｺﾞｼｯｸM-PRO" w:hint="eastAsia"/>
          <w:sz w:val="22"/>
        </w:rPr>
        <w:t>月</w:t>
      </w:r>
      <w:r w:rsidR="00847785">
        <w:rPr>
          <w:rFonts w:ascii="HG丸ｺﾞｼｯｸM-PRO" w:eastAsia="HG丸ｺﾞｼｯｸM-PRO" w:hAnsi="HG丸ｺﾞｼｯｸM-PRO"/>
          <w:sz w:val="22"/>
        </w:rPr>
        <w:t>12</w:t>
      </w:r>
      <w:r>
        <w:rPr>
          <w:rFonts w:ascii="HG丸ｺﾞｼｯｸM-PRO" w:eastAsia="HG丸ｺﾞｼｯｸM-PRO" w:hAnsi="HG丸ｺﾞｼｯｸM-PRO" w:hint="eastAsia"/>
          <w:sz w:val="22"/>
        </w:rPr>
        <w:t>日（</w:t>
      </w:r>
      <w:r w:rsidR="00847785">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rPr>
            </w:pPr>
            <w:r w:rsidRPr="00D84E68">
              <w:rPr>
                <w:rFonts w:ascii="HG丸ｺﾞｼｯｸM-PRO" w:eastAsia="HG丸ｺﾞｼｯｸM-PRO" w:hAnsi="HG丸ｺﾞｼｯｸM-PRO" w:hint="eastAsia"/>
              </w:rPr>
              <w:t>＜お問い合わせ先＞</w:t>
            </w:r>
          </w:p>
          <w:p w14:paraId="27B36F9B" w14:textId="638B0EBC" w:rsidR="00EC180C" w:rsidRPr="00D84E68" w:rsidRDefault="003704A6" w:rsidP="00A73231">
            <w:pPr>
              <w:snapToGrid w:val="0"/>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担当　村上</w:t>
            </w:r>
            <w:r w:rsidR="00EC180C" w:rsidRPr="00D84E68">
              <w:rPr>
                <w:rFonts w:ascii="HG丸ｺﾞｼｯｸM-PRO" w:eastAsia="HG丸ｺﾞｼｯｸM-PRO" w:hAnsi="HG丸ｺﾞｼｯｸM-PRO" w:hint="eastAsia"/>
              </w:rPr>
              <w:t>宛</w:t>
            </w:r>
          </w:p>
          <w:p w14:paraId="29CD6593" w14:textId="77777777" w:rsidR="00EC180C" w:rsidRPr="00D84E68" w:rsidRDefault="00EC180C" w:rsidP="00A73231">
            <w:pPr>
              <w:snapToGrid w:val="0"/>
              <w:rPr>
                <w:rFonts w:ascii="HG丸ｺﾞｼｯｸM-PRO" w:eastAsia="HG丸ｺﾞｼｯｸM-PRO" w:hAnsi="HG丸ｺﾞｼｯｸM-PRO"/>
                <w:b/>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b/>
          <w:bCs/>
        </w:rPr>
      </w:pPr>
    </w:p>
    <w:p w14:paraId="26D55B16" w14:textId="59E0C27C" w:rsidR="00ED5C2D" w:rsidRDefault="00ED5C2D" w:rsidP="00FF57F2">
      <w:pPr>
        <w:snapToGrid w:val="0"/>
        <w:jc w:val="center"/>
        <w:rPr>
          <w:b/>
          <w:bCs/>
        </w:rPr>
      </w:pPr>
    </w:p>
    <w:p w14:paraId="1E91E631" w14:textId="77777777" w:rsidR="00847785" w:rsidRDefault="00847785" w:rsidP="00FF57F2">
      <w:pPr>
        <w:snapToGrid w:val="0"/>
        <w:jc w:val="center"/>
        <w:rPr>
          <w:rFonts w:hint="eastAsia"/>
          <w:b/>
          <w:bCs/>
        </w:rPr>
      </w:pPr>
    </w:p>
    <w:p w14:paraId="39B7BE05" w14:textId="77777777" w:rsidR="001079F9" w:rsidRPr="00E5358C" w:rsidRDefault="001079F9" w:rsidP="00365DD3">
      <w:pPr>
        <w:snapToGrid w:val="0"/>
        <w:rPr>
          <w:rFonts w:ascii="HG丸ｺﾞｼｯｸM-PRO" w:eastAsia="HG丸ｺﾞｼｯｸM-PRO" w:hAnsi="HG丸ｺﾞｼｯｸM-PRO"/>
          <w:b/>
          <w:bCs/>
        </w:rPr>
      </w:pPr>
    </w:p>
    <w:p w14:paraId="5901A19A" w14:textId="00C00BF1" w:rsidR="00EC180C" w:rsidRPr="005619C9" w:rsidRDefault="0059338A" w:rsidP="00FF57F2">
      <w:pPr>
        <w:snapToGrid w:val="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201</w:t>
      </w:r>
      <w:r>
        <w:rPr>
          <w:rFonts w:ascii="HG丸ｺﾞｼｯｸM-PRO" w:eastAsia="HG丸ｺﾞｼｯｸM-PRO" w:hAnsi="HG丸ｺﾞｼｯｸM-PRO"/>
          <w:b/>
          <w:bCs/>
          <w:sz w:val="22"/>
        </w:rPr>
        <w:t>9</w:t>
      </w:r>
      <w:r w:rsidR="005619C9" w:rsidRPr="005619C9">
        <w:rPr>
          <w:rFonts w:ascii="HG丸ｺﾞｼｯｸM-PRO" w:eastAsia="HG丸ｺﾞｼｯｸM-PRO" w:hAnsi="HG丸ｺﾞｼｯｸM-PRO" w:hint="eastAsia"/>
          <w:b/>
          <w:bCs/>
          <w:sz w:val="22"/>
        </w:rPr>
        <w:t>年</w:t>
      </w:r>
      <w:r w:rsidR="00A7105D">
        <w:rPr>
          <w:rFonts w:ascii="HG丸ｺﾞｼｯｸM-PRO" w:eastAsia="HG丸ｺﾞｼｯｸM-PRO" w:hAnsi="HG丸ｺﾞｼｯｸM-PRO" w:hint="eastAsia"/>
          <w:b/>
          <w:bCs/>
          <w:sz w:val="22"/>
        </w:rPr>
        <w:t>９</w:t>
      </w:r>
      <w:r w:rsidR="005619C9" w:rsidRPr="005619C9">
        <w:rPr>
          <w:rFonts w:ascii="HG丸ｺﾞｼｯｸM-PRO" w:eastAsia="HG丸ｺﾞｼｯｸM-PRO" w:hAnsi="HG丸ｺﾞｼｯｸM-PRO" w:hint="eastAsia"/>
          <w:b/>
          <w:bCs/>
          <w:sz w:val="22"/>
        </w:rPr>
        <w:t>月</w:t>
      </w:r>
      <w:r w:rsidR="00847785">
        <w:rPr>
          <w:rFonts w:ascii="HG丸ｺﾞｼｯｸM-PRO" w:eastAsia="HG丸ｺﾞｼｯｸM-PRO" w:hAnsi="HG丸ｺﾞｼｯｸM-PRO"/>
          <w:b/>
          <w:bCs/>
          <w:sz w:val="22"/>
        </w:rPr>
        <w:t>14</w:t>
      </w:r>
      <w:r w:rsidR="005619C9"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proofErr w:type="gramStart"/>
      <w:r w:rsidR="00911054" w:rsidRPr="005619C9">
        <w:rPr>
          <w:rFonts w:ascii="HG丸ｺﾞｼｯｸM-PRO" w:eastAsia="HG丸ｺﾞｼｯｸM-PRO" w:hAnsi="HG丸ｺﾞｼｯｸM-PRO" w:hint="eastAsia"/>
          <w:b/>
          <w:bCs/>
          <w:sz w:val="22"/>
        </w:rPr>
        <w:t>視覚障がい</w:t>
      </w:r>
      <w:proofErr w:type="gramEnd"/>
      <w:r w:rsidR="00911054" w:rsidRPr="005619C9">
        <w:rPr>
          <w:rFonts w:ascii="HG丸ｺﾞｼｯｸM-PRO" w:eastAsia="HG丸ｺﾞｼｯｸM-PRO" w:hAnsi="HG丸ｺﾞｼｯｸM-PRO" w:hint="eastAsia"/>
          <w:b/>
          <w:bCs/>
          <w:sz w:val="22"/>
        </w:rPr>
        <w:t>児ブラインドサッカー体験会</w:t>
      </w:r>
      <w:r w:rsidR="00084A20" w:rsidRPr="005619C9">
        <w:rPr>
          <w:rFonts w:ascii="HG丸ｺﾞｼｯｸM-PRO" w:eastAsia="HG丸ｺﾞｼｯｸM-PRO" w:hAnsi="HG丸ｺﾞｼｯｸM-PRO" w:hint="eastAsia"/>
          <w:b/>
          <w:bCs/>
          <w:sz w:val="22"/>
        </w:rPr>
        <w:t>（</w:t>
      </w:r>
      <w:r w:rsidR="00847785">
        <w:rPr>
          <w:rFonts w:ascii="HG丸ｺﾞｼｯｸM-PRO" w:eastAsia="HG丸ｺﾞｼｯｸM-PRO" w:hAnsi="HG丸ｺﾞｼｯｸM-PRO" w:hint="eastAsia"/>
          <w:b/>
          <w:bCs/>
          <w:sz w:val="22"/>
        </w:rPr>
        <w:t>札幌</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847785"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3699"/>
        <w:gridCol w:w="417"/>
        <w:gridCol w:w="426"/>
        <w:gridCol w:w="704"/>
        <w:gridCol w:w="1524"/>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6296CD1A" w:rsidR="00EC180C" w:rsidRPr="00E5358C" w:rsidRDefault="00EC180C" w:rsidP="00663C0E">
            <w:pPr>
              <w:ind w:firstLineChars="15" w:firstLine="36"/>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proofErr w:type="gramStart"/>
            <w:r>
              <w:rPr>
                <w:rFonts w:ascii="HG丸ｺﾞｼｯｸM-PRO" w:eastAsia="HG丸ｺﾞｼｯｸM-PRO" w:hAnsi="HG丸ｺﾞｼｯｸM-PRO" w:hint="eastAsia"/>
              </w:rPr>
              <w:t>視覚障がい</w:t>
            </w:r>
            <w:proofErr w:type="gramEnd"/>
            <w:r>
              <w:rPr>
                <w:rFonts w:ascii="HG丸ｺﾞｼｯｸM-PRO" w:eastAsia="HG丸ｺﾞｼｯｸM-PRO" w:hAnsi="HG丸ｺﾞｼｯｸM-PRO" w:hint="eastAsia"/>
              </w:rPr>
              <w:t>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6FAE" w14:textId="77777777" w:rsidR="00C540FE" w:rsidRDefault="00C540FE" w:rsidP="00EC180C">
      <w:r>
        <w:separator/>
      </w:r>
    </w:p>
  </w:endnote>
  <w:endnote w:type="continuationSeparator" w:id="0">
    <w:p w14:paraId="24ECB06C" w14:textId="77777777" w:rsidR="00C540FE" w:rsidRDefault="00C540FE"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653A3" w14:textId="77777777" w:rsidR="00C540FE" w:rsidRDefault="00C540FE" w:rsidP="00EC180C">
      <w:r>
        <w:separator/>
      </w:r>
    </w:p>
  </w:footnote>
  <w:footnote w:type="continuationSeparator" w:id="0">
    <w:p w14:paraId="35995E01" w14:textId="77777777" w:rsidR="00C540FE" w:rsidRDefault="00C540FE"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47785"/>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105D"/>
    <w:rsid w:val="00A73231"/>
    <w:rsid w:val="00A80820"/>
    <w:rsid w:val="00A91119"/>
    <w:rsid w:val="00AB0CF5"/>
    <w:rsid w:val="00B003F2"/>
    <w:rsid w:val="00B050EE"/>
    <w:rsid w:val="00B75525"/>
    <w:rsid w:val="00B75957"/>
    <w:rsid w:val="00B93C6F"/>
    <w:rsid w:val="00BA4A0A"/>
    <w:rsid w:val="00BB2514"/>
    <w:rsid w:val="00C13886"/>
    <w:rsid w:val="00C25092"/>
    <w:rsid w:val="00C464BF"/>
    <w:rsid w:val="00C540FE"/>
    <w:rsid w:val="00CC066E"/>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D8B5DBB-2D04-AE4B-8FBC-16EE748B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785"/>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43086A"/>
    <w:pPr>
      <w:keepNext/>
      <w:outlineLvl w:val="0"/>
    </w:pPr>
    <w:rPr>
      <w:rFonts w:ascii="Arial" w:eastAsia="ＭＳ ゴシック" w:hAnsi="Arial"/>
    </w:rPr>
  </w:style>
  <w:style w:type="paragraph" w:styleId="2">
    <w:name w:val="heading 2"/>
    <w:basedOn w:val="a"/>
    <w:next w:val="a"/>
    <w:link w:val="20"/>
    <w:qFormat/>
    <w:rsid w:val="00AA4058"/>
    <w:pPr>
      <w:keepNext/>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3516">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928191">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636985867">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1528</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3</cp:revision>
  <cp:lastPrinted>2017-12-07T00:56:00Z</cp:lastPrinted>
  <dcterms:created xsi:type="dcterms:W3CDTF">2019-08-12T07:16:00Z</dcterms:created>
  <dcterms:modified xsi:type="dcterms:W3CDTF">2019-08-12T07:16:00Z</dcterms:modified>
</cp:coreProperties>
</file>